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12A39D" w14:textId="77777777" w:rsidR="0024128A" w:rsidRDefault="0024128A" w:rsidP="001B6473">
      <w:pPr>
        <w:jc w:val="center"/>
        <w:rPr>
          <w:rFonts w:ascii="Helvetica Light"/>
          <w:color w:val="593C1E"/>
          <w:sz w:val="48"/>
          <w:szCs w:val="40"/>
        </w:rPr>
      </w:pPr>
    </w:p>
    <w:p w14:paraId="1E1B7C9A" w14:textId="0BE5A358" w:rsidR="00DE6856" w:rsidRPr="007E46A7" w:rsidRDefault="00D44A30" w:rsidP="007E46A7">
      <w:pPr>
        <w:pStyle w:val="ListParagraph"/>
        <w:numPr>
          <w:ilvl w:val="0"/>
          <w:numId w:val="2"/>
        </w:numPr>
        <w:jc w:val="center"/>
        <w:rPr>
          <w:noProof/>
          <w:sz w:val="48"/>
        </w:rPr>
      </w:pPr>
      <w:r>
        <w:rPr>
          <w:noProof/>
        </w:rPr>
        <mc:AlternateContent>
          <mc:Choice Requires="wps">
            <w:drawing>
              <wp:anchor distT="0" distB="0" distL="114300" distR="114300" simplePos="0" relativeHeight="251677696" behindDoc="1" locked="0" layoutInCell="1" allowOverlap="1" wp14:anchorId="4F05140C" wp14:editId="3FE878A5">
                <wp:simplePos x="0" y="0"/>
                <wp:positionH relativeFrom="column">
                  <wp:posOffset>-762000</wp:posOffset>
                </wp:positionH>
                <wp:positionV relativeFrom="paragraph">
                  <wp:posOffset>-194945</wp:posOffset>
                </wp:positionV>
                <wp:extent cx="8839200" cy="645160"/>
                <wp:effectExtent l="0" t="0" r="0" b="0"/>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0" cy="645160"/>
                        </a:xfrm>
                        <a:prstGeom prst="rect">
                          <a:avLst/>
                        </a:prstGeom>
                        <a:solidFill>
                          <a:schemeClr val="bg2">
                            <a:lumMod val="90000"/>
                          </a:schemeClr>
                        </a:solidFill>
                        <a:ln>
                          <a:noFill/>
                        </a:ln>
                      </wps:spPr>
                      <wps:txbx>
                        <w:txbxContent>
                          <w:p w14:paraId="764905E0" w14:textId="77777777" w:rsidR="007424FC" w:rsidRDefault="007424F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60pt;margin-top:-15.35pt;width:696pt;height:50.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" fillcolor="#ddd8c2 [2894]" stroked="f">
                <v:textbox inset=",7.2pt,,7.2pt">
                  <w:txbxContent>
                    <w:p w14:paraId="764905E0" w14:textId="77777777" w:rsidR="007424FC" w:rsidRDefault="007424FC"/>
                  </w:txbxContent>
                </v:textbox>
              </v:shape>
            </w:pict>
          </mc:Fallback>
        </mc:AlternateContent>
      </w:r>
      <w:r w:rsidR="0024128A">
        <w:rPr>
          <w:noProof/>
        </w:rPr>
        <w:drawing>
          <wp:anchor distT="0" distB="0" distL="118745" distR="118745" simplePos="0" relativeHeight="251668992" behindDoc="0" locked="0" layoutInCell="1" allowOverlap="1" wp14:anchorId="10DEFAD6" wp14:editId="55499B7D">
            <wp:simplePos x="0" y="0"/>
            <wp:positionH relativeFrom="page">
              <wp:posOffset>-3175</wp:posOffset>
            </wp:positionH>
            <wp:positionV relativeFrom="page">
              <wp:posOffset>0</wp:posOffset>
            </wp:positionV>
            <wp:extent cx="7833995" cy="1604645"/>
            <wp:effectExtent l="25400" t="0" r="0" b="0"/>
            <wp:wrapSquare wrapText="bothSides"/>
            <wp:docPr id="4" name="Picture 4"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jpg"/>
                    <pic:cNvPicPr>
                      <a:picLocks noChangeAspect="1" noChangeArrowheads="1"/>
                    </pic:cNvPicPr>
                  </pic:nvPicPr>
                  <pic:blipFill>
                    <a:blip r:embed="rId7"/>
                    <a:srcRect/>
                    <a:stretch>
                      <a:fillRect/>
                    </a:stretch>
                  </pic:blipFill>
                  <pic:spPr bwMode="auto">
                    <a:xfrm>
                      <a:off x="0" y="0"/>
                      <a:ext cx="7833995" cy="1604645"/>
                    </a:xfrm>
                    <a:prstGeom prst="rect">
                      <a:avLst/>
                    </a:prstGeom>
                    <a:noFill/>
                    <a:ln w="9525">
                      <a:noFill/>
                      <a:miter lim="800000"/>
                      <a:headEnd/>
                      <a:tailEnd/>
                    </a:ln>
                  </pic:spPr>
                </pic:pic>
              </a:graphicData>
            </a:graphic>
          </wp:anchor>
        </w:drawing>
      </w:r>
      <w:r w:rsidR="00074200">
        <w:rPr>
          <w:noProof/>
          <w:sz w:val="48"/>
        </w:rPr>
        <w:t xml:space="preserve">Un-Chillfiltered </w:t>
      </w:r>
      <w:r w:rsidR="007E46A7">
        <w:rPr>
          <w:noProof/>
          <w:sz w:val="48"/>
        </w:rPr>
        <w:t xml:space="preserve">Series - </w:t>
      </w:r>
    </w:p>
    <w:p w14:paraId="3CA09B8C" w14:textId="77777777" w:rsidR="00BE55D4" w:rsidRDefault="00BE55D4" w:rsidP="00187636">
      <w:pPr>
        <w:pStyle w:val="Default"/>
        <w:ind w:right="720"/>
        <w:rPr>
          <w:rFonts w:ascii="Arial" w:hAnsi="Arial" w:cs="Arial"/>
          <w:i/>
          <w:color w:val="593C1E"/>
          <w:sz w:val="20"/>
          <w:szCs w:val="20"/>
        </w:rPr>
      </w:pPr>
    </w:p>
    <w:p w14:paraId="787C292A" w14:textId="77777777" w:rsidR="001B6473" w:rsidRDefault="001B6473" w:rsidP="00DE6856">
      <w:pPr>
        <w:pStyle w:val="Default"/>
        <w:ind w:right="720"/>
        <w:jc w:val="center"/>
        <w:rPr>
          <w:rFonts w:ascii="Arial" w:hAnsi="Arial" w:cs="Arial"/>
          <w:i/>
          <w:color w:val="593C1E"/>
          <w:sz w:val="20"/>
          <w:szCs w:val="20"/>
        </w:rPr>
      </w:pPr>
    </w:p>
    <w:p w14:paraId="2948ED83" w14:textId="611245E6" w:rsidR="00CD7AC1" w:rsidRPr="00D368E2" w:rsidRDefault="00C27186" w:rsidP="00D368E2">
      <w:pPr>
        <w:rPr>
          <w:rFonts w:ascii="Arial" w:eastAsia="Arial Unicode MS" w:hAnsi="Arial" w:cs="Arial"/>
          <w:i/>
          <w:color w:val="593C1E"/>
          <w:kern w:val="0"/>
          <w:szCs w:val="20"/>
          <w:bdr w:val="nil"/>
        </w:rPr>
      </w:pPr>
      <w:r>
        <w:rPr>
          <w:noProof/>
        </w:rPr>
        <w:drawing>
          <wp:anchor distT="0" distB="0" distL="114300" distR="114300" simplePos="0" relativeHeight="251666944" behindDoc="0" locked="0" layoutInCell="1" allowOverlap="1" wp14:anchorId="1A103F74" wp14:editId="55547B80">
            <wp:simplePos x="0" y="0"/>
            <wp:positionH relativeFrom="page">
              <wp:posOffset>5862955</wp:posOffset>
            </wp:positionH>
            <wp:positionV relativeFrom="page">
              <wp:posOffset>3086100</wp:posOffset>
            </wp:positionV>
            <wp:extent cx="1385570" cy="2044065"/>
            <wp:effectExtent l="0" t="0" r="5080" b="0"/>
            <wp:wrapThrough wrapText="bothSides">
              <wp:wrapPolygon edited="0">
                <wp:start x="15443" y="0"/>
                <wp:lineTo x="8909" y="3221"/>
                <wp:lineTo x="2673" y="4026"/>
                <wp:lineTo x="891" y="5838"/>
                <wp:lineTo x="0" y="7650"/>
                <wp:lineTo x="0" y="11676"/>
                <wp:lineTo x="1485" y="12884"/>
                <wp:lineTo x="891" y="16507"/>
                <wp:lineTo x="8315" y="19325"/>
                <wp:lineTo x="9503" y="21338"/>
                <wp:lineTo x="11285" y="21338"/>
                <wp:lineTo x="12473" y="21338"/>
                <wp:lineTo x="19006" y="19527"/>
                <wp:lineTo x="19006" y="19325"/>
                <wp:lineTo x="21382" y="17312"/>
                <wp:lineTo x="21382" y="15299"/>
                <wp:lineTo x="19006" y="12884"/>
                <wp:lineTo x="21382" y="9663"/>
                <wp:lineTo x="21382" y="6844"/>
                <wp:lineTo x="14255" y="6442"/>
                <wp:lineTo x="16928" y="3825"/>
                <wp:lineTo x="19303" y="0"/>
                <wp:lineTo x="15443" y="0"/>
              </wp:wrapPolygon>
            </wp:wrapThrough>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en_Grant_Map_Transparent.psd"/>
                    <pic:cNvPicPr/>
                  </pic:nvPicPr>
                  <pic:blipFill>
                    <a:blip r:embed="rId8">
                      <a:extLst>
                        <a:ext uri="{28A0092B-C50C-407E-A947-70E740481C1C}">
                          <a14:useLocalDpi xmlns:a14="http://schemas.microsoft.com/office/drawing/2010/main" val="0"/>
                        </a:ext>
                      </a:extLst>
                    </a:blip>
                    <a:stretch>
                      <a:fillRect/>
                    </a:stretch>
                  </pic:blipFill>
                  <pic:spPr>
                    <a:xfrm>
                      <a:off x="0" y="0"/>
                      <a:ext cx="1385570" cy="2044065"/>
                    </a:xfrm>
                    <a:prstGeom prst="rect">
                      <a:avLst/>
                    </a:prstGeom>
                  </pic:spPr>
                </pic:pic>
              </a:graphicData>
            </a:graphic>
            <wp14:sizeRelH relativeFrom="margin">
              <wp14:pctWidth>0</wp14:pctWidth>
            </wp14:sizeRelH>
            <wp14:sizeRelV relativeFrom="margin">
              <wp14:pctHeight>0</wp14:pctHeight>
            </wp14:sizeRelV>
          </wp:anchor>
        </w:drawing>
      </w:r>
      <w:r w:rsidR="00D368E2" w:rsidRPr="00D368E2">
        <w:rPr>
          <w:rFonts w:ascii="Arial" w:eastAsia="Arial Unicode MS" w:hAnsi="Arial" w:cs="Arial"/>
          <w:i/>
          <w:color w:val="593C1E"/>
          <w:kern w:val="0"/>
          <w:szCs w:val="20"/>
          <w:bdr w:val="nil"/>
        </w:rPr>
        <w:t xml:space="preserve">A comprehensive selection of natural strength whiskies, in individually numbered bottles, is </w:t>
      </w:r>
      <w:r w:rsidR="00411120" w:rsidRPr="00D368E2">
        <w:rPr>
          <w:rFonts w:ascii="Arial" w:eastAsia="Arial Unicode MS" w:hAnsi="Arial" w:cs="Arial"/>
          <w:i/>
          <w:color w:val="593C1E"/>
          <w:kern w:val="0"/>
          <w:szCs w:val="20"/>
          <w:bdr w:val="nil"/>
        </w:rPr>
        <w:t>available. This</w:t>
      </w:r>
      <w:r w:rsidR="00D368E2" w:rsidRPr="00D368E2">
        <w:rPr>
          <w:rFonts w:ascii="Arial" w:eastAsia="Arial Unicode MS" w:hAnsi="Arial" w:cs="Arial"/>
          <w:i/>
          <w:color w:val="593C1E"/>
          <w:kern w:val="0"/>
          <w:szCs w:val="20"/>
          <w:bdr w:val="nil"/>
        </w:rPr>
        <w:t xml:space="preserve"> selection offers whiskies up to 35 years old, with rare malts being offered in a luxurious gift box</w:t>
      </w:r>
      <w:r w:rsidR="00D368E2">
        <w:rPr>
          <w:rFonts w:ascii="Arial" w:eastAsia="Arial Unicode MS" w:hAnsi="Arial" w:cs="Arial"/>
          <w:i/>
          <w:color w:val="593C1E"/>
          <w:kern w:val="0"/>
          <w:szCs w:val="20"/>
          <w:bdr w:val="nil"/>
        </w:rPr>
        <w:t xml:space="preserve"> </w:t>
      </w:r>
      <w:r w:rsidR="00D368E2" w:rsidRPr="00D368E2">
        <w:rPr>
          <w:rFonts w:ascii="Arial" w:eastAsia="Arial Unicode MS" w:hAnsi="Arial" w:cs="Arial"/>
          <w:i/>
          <w:color w:val="593C1E"/>
          <w:kern w:val="0"/>
          <w:szCs w:val="20"/>
          <w:bdr w:val="nil"/>
        </w:rPr>
        <w:t>with a certificate of authenticity.</w:t>
      </w:r>
    </w:p>
    <w:p w14:paraId="6DCC84C4" w14:textId="66AF1259" w:rsidR="00CD7AC1" w:rsidRPr="00CD7AC1" w:rsidRDefault="00CD7AC1" w:rsidP="00CD7AC1"/>
    <w:p w14:paraId="5A0E4CA9" w14:textId="15B461B8" w:rsidR="001B6473" w:rsidRDefault="007424FC" w:rsidP="00CD7AC1">
      <w:r>
        <w:rPr>
          <w:noProof/>
          <w:color w:val="auto"/>
          <w:kern w:val="0"/>
        </w:rPr>
        <mc:AlternateContent>
          <mc:Choice Requires="wps">
            <w:drawing>
              <wp:anchor distT="36576" distB="36576" distL="36576" distR="36576" simplePos="0" relativeHeight="251653120" behindDoc="0" locked="0" layoutInCell="1" allowOverlap="1" wp14:anchorId="03DEE9A6" wp14:editId="03563CEA">
                <wp:simplePos x="0" y="0"/>
                <wp:positionH relativeFrom="column">
                  <wp:posOffset>76200</wp:posOffset>
                </wp:positionH>
                <wp:positionV relativeFrom="paragraph">
                  <wp:posOffset>61595</wp:posOffset>
                </wp:positionV>
                <wp:extent cx="3371850" cy="571500"/>
                <wp:effectExtent l="0" t="0" r="6350" b="1270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5715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2DB163D" w14:textId="49A701A7" w:rsidR="00683D37" w:rsidRDefault="00411120" w:rsidP="00683D37">
                            <w:pPr>
                              <w:pStyle w:val="Heading"/>
                              <w:rPr>
                                <w:rFonts w:ascii="Helvetica Light"/>
                                <w:b w:val="0"/>
                                <w:bCs w:val="0"/>
                                <w:color w:val="593C1E"/>
                                <w:sz w:val="40"/>
                                <w:szCs w:val="40"/>
                              </w:rPr>
                            </w:pPr>
                            <w:proofErr w:type="spellStart"/>
                            <w:r>
                              <w:rPr>
                                <w:rFonts w:ascii="Helvetica Light"/>
                                <w:b w:val="0"/>
                                <w:bCs w:val="0"/>
                                <w:color w:val="593C1E"/>
                                <w:sz w:val="40"/>
                                <w:szCs w:val="40"/>
                              </w:rPr>
                              <w:t>Laphroaig</w:t>
                            </w:r>
                            <w:proofErr w:type="spellEnd"/>
                            <w:r w:rsidR="00683D37" w:rsidRPr="000806CC">
                              <w:rPr>
                                <w:rFonts w:ascii="Helvetica Light"/>
                                <w:b w:val="0"/>
                                <w:bCs w:val="0"/>
                                <w:color w:val="593C1E"/>
                                <w:sz w:val="40"/>
                                <w:szCs w:val="40"/>
                              </w:rPr>
                              <w:t xml:space="preserve"> </w:t>
                            </w:r>
                            <w:r>
                              <w:rPr>
                                <w:rFonts w:ascii="Helvetica Light"/>
                                <w:b w:val="0"/>
                                <w:bCs w:val="0"/>
                                <w:color w:val="593C1E"/>
                                <w:sz w:val="40"/>
                                <w:szCs w:val="40"/>
                              </w:rPr>
                              <w:t>1998</w:t>
                            </w:r>
                          </w:p>
                          <w:p w14:paraId="69F0EFA2" w14:textId="3EB992A5" w:rsidR="00683D37" w:rsidRPr="008C4591" w:rsidRDefault="00411120" w:rsidP="00683D37">
                            <w:pPr>
                              <w:rPr>
                                <w:rFonts w:ascii="Helvetica" w:hAnsi="Helvetica"/>
                              </w:rPr>
                            </w:pPr>
                            <w:r>
                              <w:rPr>
                                <w:rFonts w:ascii="Helvetica" w:hAnsi="Helvetica"/>
                              </w:rPr>
                              <w:t>ISLAY</w:t>
                            </w:r>
                            <w:r w:rsidR="00683D37">
                              <w:rPr>
                                <w:rFonts w:ascii="Helvetica" w:hAnsi="Helvetica"/>
                              </w:rPr>
                              <w:t xml:space="preserve"> </w:t>
                            </w:r>
                            <w:r w:rsidR="00683D37" w:rsidRPr="008C4591">
                              <w:rPr>
                                <w:rFonts w:ascii="Helvetica" w:hAnsi="Helvetica"/>
                              </w:rPr>
                              <w:t xml:space="preserve">REGION • </w:t>
                            </w:r>
                            <w:r>
                              <w:rPr>
                                <w:rFonts w:ascii="Helvetica" w:hAnsi="Helvetica"/>
                              </w:rPr>
                              <w:t xml:space="preserve">REFILL </w:t>
                            </w:r>
                            <w:r w:rsidR="00683D37">
                              <w:rPr>
                                <w:rFonts w:ascii="Helvetica" w:hAnsi="Helvetica"/>
                              </w:rPr>
                              <w:t>SHERRY BUTT</w:t>
                            </w:r>
                          </w:p>
                          <w:p w14:paraId="2944BED1" w14:textId="33C84EFE" w:rsidR="007424FC" w:rsidRPr="008C4591" w:rsidRDefault="007424FC" w:rsidP="008C4591">
                            <w:pPr>
                              <w:rPr>
                                <w:rFonts w:ascii="Helvetica" w:hAnsi="Helvetica"/>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6pt;margin-top:4.85pt;width:265.5pt;height:45pt;z-index:251653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" filled="f" fillcolor="#fffffe" stroked="f" strokecolor="#212120" insetpen="t">
                <v:textbox inset="2.88pt,2.88pt,2.88pt,2.88pt">
                  <w:txbxContent>
                    <w:p w14:paraId="42DB163D" w14:textId="49A701A7" w:rsidR="00683D37" w:rsidRDefault="00411120" w:rsidP="00683D37">
                      <w:pPr>
                        <w:pStyle w:val="Heading"/>
                        <w:rPr>
                          <w:rFonts w:ascii="Helvetica Light"/>
                          <w:b w:val="0"/>
                          <w:bCs w:val="0"/>
                          <w:color w:val="593C1E"/>
                          <w:sz w:val="40"/>
                          <w:szCs w:val="40"/>
                        </w:rPr>
                      </w:pPr>
                      <w:proofErr w:type="spellStart"/>
                      <w:r>
                        <w:rPr>
                          <w:rFonts w:ascii="Helvetica Light"/>
                          <w:b w:val="0"/>
                          <w:bCs w:val="0"/>
                          <w:color w:val="593C1E"/>
                          <w:sz w:val="40"/>
                          <w:szCs w:val="40"/>
                        </w:rPr>
                        <w:t>Laphroaig</w:t>
                      </w:r>
                      <w:proofErr w:type="spellEnd"/>
                      <w:r w:rsidR="00683D37" w:rsidRPr="000806CC">
                        <w:rPr>
                          <w:rFonts w:ascii="Helvetica Light"/>
                          <w:b w:val="0"/>
                          <w:bCs w:val="0"/>
                          <w:color w:val="593C1E"/>
                          <w:sz w:val="40"/>
                          <w:szCs w:val="40"/>
                        </w:rPr>
                        <w:t xml:space="preserve"> </w:t>
                      </w:r>
                      <w:r>
                        <w:rPr>
                          <w:rFonts w:ascii="Helvetica Light"/>
                          <w:b w:val="0"/>
                          <w:bCs w:val="0"/>
                          <w:color w:val="593C1E"/>
                          <w:sz w:val="40"/>
                          <w:szCs w:val="40"/>
                        </w:rPr>
                        <w:t>1998</w:t>
                      </w:r>
                    </w:p>
                    <w:p w14:paraId="69F0EFA2" w14:textId="3EB992A5" w:rsidR="00683D37" w:rsidRPr="008C4591" w:rsidRDefault="00411120" w:rsidP="00683D37">
                      <w:pPr>
                        <w:rPr>
                          <w:rFonts w:ascii="Helvetica" w:hAnsi="Helvetica"/>
                        </w:rPr>
                      </w:pPr>
                      <w:r>
                        <w:rPr>
                          <w:rFonts w:ascii="Helvetica" w:hAnsi="Helvetica"/>
                        </w:rPr>
                        <w:t>ISLAY</w:t>
                      </w:r>
                      <w:r w:rsidR="00683D37">
                        <w:rPr>
                          <w:rFonts w:ascii="Helvetica" w:hAnsi="Helvetica"/>
                        </w:rPr>
                        <w:t xml:space="preserve"> </w:t>
                      </w:r>
                      <w:r w:rsidR="00683D37" w:rsidRPr="008C4591">
                        <w:rPr>
                          <w:rFonts w:ascii="Helvetica" w:hAnsi="Helvetica"/>
                        </w:rPr>
                        <w:t xml:space="preserve">REGION • </w:t>
                      </w:r>
                      <w:r>
                        <w:rPr>
                          <w:rFonts w:ascii="Helvetica" w:hAnsi="Helvetica"/>
                        </w:rPr>
                        <w:t xml:space="preserve">REFILL </w:t>
                      </w:r>
                      <w:r w:rsidR="00683D37">
                        <w:rPr>
                          <w:rFonts w:ascii="Helvetica" w:hAnsi="Helvetica"/>
                        </w:rPr>
                        <w:t>SHERRY BUTT</w:t>
                      </w:r>
                    </w:p>
                    <w:p w14:paraId="2944BED1" w14:textId="33C84EFE" w:rsidR="007424FC" w:rsidRPr="008C4591" w:rsidRDefault="007424FC" w:rsidP="008C4591">
                      <w:pPr>
                        <w:rPr>
                          <w:rFonts w:ascii="Helvetica" w:hAnsi="Helvetica"/>
                        </w:rPr>
                      </w:pPr>
                    </w:p>
                  </w:txbxContent>
                </v:textbox>
              </v:shape>
            </w:pict>
          </mc:Fallback>
        </mc:AlternateContent>
      </w:r>
    </w:p>
    <w:p w14:paraId="719FDA2A" w14:textId="1AE8DDEF" w:rsidR="001B6473" w:rsidRDefault="001B6473" w:rsidP="00CD7AC1"/>
    <w:p w14:paraId="1C81773E" w14:textId="5A1434FD" w:rsidR="001B6473" w:rsidRDefault="001B6473" w:rsidP="00CD7AC1"/>
    <w:p w14:paraId="2DC85446" w14:textId="6BB3727F" w:rsidR="00CD7AC1" w:rsidRPr="00CD7AC1" w:rsidRDefault="001B6473" w:rsidP="00CD7AC1">
      <w:r>
        <w:tab/>
      </w:r>
    </w:p>
    <w:p w14:paraId="7955D798" w14:textId="4D9AE401" w:rsidR="00CD7AC1" w:rsidRPr="00CD7AC1" w:rsidRDefault="00411120" w:rsidP="00930FD9">
      <w:pPr>
        <w:tabs>
          <w:tab w:val="center" w:pos="3870"/>
        </w:tabs>
      </w:pPr>
      <w:r>
        <w:rPr>
          <w:noProof/>
        </w:rPr>
        <mc:AlternateContent>
          <mc:Choice Requires="wps">
            <w:drawing>
              <wp:anchor distT="0" distB="0" distL="114300" distR="114300" simplePos="0" relativeHeight="251684864" behindDoc="0" locked="0" layoutInCell="1" allowOverlap="1" wp14:anchorId="4A29E942" wp14:editId="26452B49">
                <wp:simplePos x="0" y="0"/>
                <wp:positionH relativeFrom="column">
                  <wp:posOffset>-558209</wp:posOffset>
                </wp:positionH>
                <wp:positionV relativeFrom="paragraph">
                  <wp:posOffset>69215</wp:posOffset>
                </wp:positionV>
                <wp:extent cx="3094074" cy="3625702"/>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4074" cy="3625702"/>
                        </a:xfrm>
                        <a:prstGeom prst="rect">
                          <a:avLst/>
                        </a:prstGeom>
                        <a:solidFill>
                          <a:srgbClr val="FFFFFF"/>
                        </a:solidFill>
                        <a:ln w="9525">
                          <a:noFill/>
                          <a:miter lim="800000"/>
                          <a:headEnd/>
                          <a:tailEnd/>
                        </a:ln>
                      </wps:spPr>
                      <wps:txbx>
                        <w:txbxContent>
                          <w:p w14:paraId="7EF887F7" w14:textId="2B1F9572" w:rsidR="00411120" w:rsidRDefault="00411120" w:rsidP="00411120">
                            <w:pPr>
                              <w:jc w:val="center"/>
                            </w:pPr>
                            <w:r>
                              <w:rPr>
                                <w:noProof/>
                              </w:rPr>
                              <w:drawing>
                                <wp:inline distT="0" distB="0" distL="0" distR="0" wp14:anchorId="75B50144" wp14:editId="6CBB2D9F">
                                  <wp:extent cx="1488787" cy="357253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hroaig Bottle Shot.jpg"/>
                                          <pic:cNvPicPr/>
                                        </pic:nvPicPr>
                                        <pic:blipFill>
                                          <a:blip r:embed="rId9">
                                            <a:extLst>
                                              <a:ext uri="{28A0092B-C50C-407E-A947-70E740481C1C}">
                                                <a14:useLocalDpi xmlns:a14="http://schemas.microsoft.com/office/drawing/2010/main" val="0"/>
                                              </a:ext>
                                            </a:extLst>
                                          </a:blip>
                                          <a:stretch>
                                            <a:fillRect/>
                                          </a:stretch>
                                        </pic:blipFill>
                                        <pic:spPr>
                                          <a:xfrm>
                                            <a:off x="0" y="0"/>
                                            <a:ext cx="1493612" cy="358411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43.95pt;margin-top:5.45pt;width:243.65pt;height:28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" stroked="f">
                <v:textbox>
                  <w:txbxContent>
                    <w:p w14:paraId="7EF887F7" w14:textId="2B1F9572" w:rsidR="00411120" w:rsidRDefault="00411120" w:rsidP="00411120">
                      <w:pPr>
                        <w:jc w:val="center"/>
                      </w:pPr>
                      <w:r>
                        <w:rPr>
                          <w:noProof/>
                        </w:rPr>
                        <w:drawing>
                          <wp:inline distT="0" distB="0" distL="0" distR="0" wp14:anchorId="75B50144" wp14:editId="6CBB2D9F">
                            <wp:extent cx="1488787" cy="357253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hroaig Bottle Shot.jpg"/>
                                    <pic:cNvPicPr/>
                                  </pic:nvPicPr>
                                  <pic:blipFill>
                                    <a:blip r:embed="rId9">
                                      <a:extLst>
                                        <a:ext uri="{28A0092B-C50C-407E-A947-70E740481C1C}">
                                          <a14:useLocalDpi xmlns:a14="http://schemas.microsoft.com/office/drawing/2010/main" val="0"/>
                                        </a:ext>
                                      </a:extLst>
                                    </a:blip>
                                    <a:stretch>
                                      <a:fillRect/>
                                    </a:stretch>
                                  </pic:blipFill>
                                  <pic:spPr>
                                    <a:xfrm>
                                      <a:off x="0" y="0"/>
                                      <a:ext cx="1493612" cy="3584117"/>
                                    </a:xfrm>
                                    <a:prstGeom prst="rect">
                                      <a:avLst/>
                                    </a:prstGeom>
                                  </pic:spPr>
                                </pic:pic>
                              </a:graphicData>
                            </a:graphic>
                          </wp:inline>
                        </w:drawing>
                      </w:r>
                    </w:p>
                  </w:txbxContent>
                </v:textbox>
              </v:shape>
            </w:pict>
          </mc:Fallback>
        </mc:AlternateContent>
      </w:r>
      <w:r w:rsidR="00683D37">
        <w:rPr>
          <w:noProof/>
        </w:rPr>
        <w:drawing>
          <wp:anchor distT="0" distB="0" distL="114300" distR="114300" simplePos="0" relativeHeight="251664896" behindDoc="1" locked="0" layoutInCell="1" allowOverlap="1" wp14:anchorId="19B6339D" wp14:editId="51841D83">
            <wp:simplePos x="0" y="0"/>
            <wp:positionH relativeFrom="page">
              <wp:posOffset>204717</wp:posOffset>
            </wp:positionH>
            <wp:positionV relativeFrom="page">
              <wp:posOffset>4178262</wp:posOffset>
            </wp:positionV>
            <wp:extent cx="2842420" cy="2934269"/>
            <wp:effectExtent l="0" t="0" r="0" b="0"/>
            <wp:wrapThrough wrapText="bothSides">
              <wp:wrapPolygon edited="0">
                <wp:start x="0" y="0"/>
                <wp:lineTo x="0" y="21460"/>
                <wp:lineTo x="21426" y="21460"/>
                <wp:lineTo x="21426" y="0"/>
                <wp:lineTo x="0" y="0"/>
              </wp:wrapPolygon>
            </wp:wrapThrough>
            <wp:docPr id="2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839968" cy="293173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424FC">
        <w:rPr>
          <w:noProof/>
          <w:color w:val="auto"/>
          <w:kern w:val="0"/>
        </w:rPr>
        <mc:AlternateContent>
          <mc:Choice Requires="wps">
            <w:drawing>
              <wp:anchor distT="36576" distB="36576" distL="36576" distR="36576" simplePos="0" relativeHeight="251649024" behindDoc="0" locked="0" layoutInCell="1" allowOverlap="1" wp14:anchorId="62971584" wp14:editId="532F06F4">
                <wp:simplePos x="0" y="0"/>
                <wp:positionH relativeFrom="column">
                  <wp:posOffset>2514600</wp:posOffset>
                </wp:positionH>
                <wp:positionV relativeFrom="paragraph">
                  <wp:posOffset>46355</wp:posOffset>
                </wp:positionV>
                <wp:extent cx="3295650" cy="1714500"/>
                <wp:effectExtent l="0" t="0" r="6350" b="1270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7145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75E6519" w14:textId="77777777" w:rsidR="00683D37" w:rsidRPr="001B6473" w:rsidRDefault="00683D37" w:rsidP="00683D37">
                            <w:pPr>
                              <w:widowControl w:val="0"/>
                              <w:spacing w:line="280" w:lineRule="exact"/>
                              <w:rPr>
                                <w:rFonts w:ascii="Helvetica" w:hAnsi="Helvetica"/>
                                <w:sz w:val="22"/>
                                <w:szCs w:val="19"/>
                              </w:rPr>
                            </w:pPr>
                            <w:r w:rsidRPr="001B6473">
                              <w:rPr>
                                <w:rFonts w:ascii="Helvetica" w:hAnsi="Helvetica"/>
                                <w:b/>
                                <w:sz w:val="22"/>
                                <w:szCs w:val="19"/>
                              </w:rPr>
                              <w:t>AGED:</w:t>
                            </w:r>
                            <w:r>
                              <w:rPr>
                                <w:rFonts w:ascii="Helvetica" w:hAnsi="Helvetica"/>
                                <w:sz w:val="22"/>
                                <w:szCs w:val="19"/>
                              </w:rPr>
                              <w:t xml:space="preserve"> 16</w:t>
                            </w:r>
                            <w:r w:rsidRPr="001B6473">
                              <w:rPr>
                                <w:rFonts w:ascii="Helvetica" w:hAnsi="Helvetica"/>
                                <w:sz w:val="22"/>
                                <w:szCs w:val="19"/>
                              </w:rPr>
                              <w:t xml:space="preserve"> years</w:t>
                            </w:r>
                          </w:p>
                          <w:p w14:paraId="4B5923C8" w14:textId="43B53AAA" w:rsidR="00683D37" w:rsidRPr="001B6473" w:rsidRDefault="00683D37" w:rsidP="00683D37">
                            <w:pPr>
                              <w:widowControl w:val="0"/>
                              <w:spacing w:line="280" w:lineRule="exact"/>
                              <w:rPr>
                                <w:rFonts w:ascii="Helvetica" w:hAnsi="Helvetica"/>
                                <w:sz w:val="22"/>
                                <w:szCs w:val="19"/>
                              </w:rPr>
                            </w:pPr>
                            <w:r w:rsidRPr="001B6473">
                              <w:rPr>
                                <w:rFonts w:ascii="Helvetica" w:hAnsi="Helvetica"/>
                                <w:b/>
                                <w:sz w:val="22"/>
                                <w:szCs w:val="19"/>
                              </w:rPr>
                              <w:t xml:space="preserve">DISTILLED ON: </w:t>
                            </w:r>
                            <w:r w:rsidR="00411120">
                              <w:rPr>
                                <w:rFonts w:ascii="Helvetica" w:hAnsi="Helvetica"/>
                                <w:sz w:val="22"/>
                                <w:szCs w:val="19"/>
                              </w:rPr>
                              <w:t>September 22, 1998</w:t>
                            </w:r>
                          </w:p>
                          <w:p w14:paraId="35BE963C" w14:textId="2F740622" w:rsidR="00683D37" w:rsidRPr="001B6473" w:rsidRDefault="00683D37" w:rsidP="00683D37">
                            <w:pPr>
                              <w:widowControl w:val="0"/>
                              <w:spacing w:line="280" w:lineRule="exact"/>
                              <w:rPr>
                                <w:rFonts w:ascii="Helvetica" w:hAnsi="Helvetica"/>
                                <w:sz w:val="22"/>
                                <w:szCs w:val="19"/>
                              </w:rPr>
                            </w:pPr>
                            <w:r w:rsidRPr="001B6473">
                              <w:rPr>
                                <w:rFonts w:ascii="Helvetica" w:hAnsi="Helvetica"/>
                                <w:b/>
                                <w:sz w:val="22"/>
                                <w:szCs w:val="19"/>
                              </w:rPr>
                              <w:t>BOTTLE ON:</w:t>
                            </w:r>
                            <w:r w:rsidRPr="001B6473">
                              <w:rPr>
                                <w:rFonts w:ascii="Helvetica" w:hAnsi="Helvetica"/>
                                <w:sz w:val="22"/>
                                <w:szCs w:val="19"/>
                              </w:rPr>
                              <w:t xml:space="preserve"> </w:t>
                            </w:r>
                            <w:r w:rsidR="00411120">
                              <w:rPr>
                                <w:rFonts w:ascii="Helvetica" w:hAnsi="Helvetica"/>
                                <w:sz w:val="22"/>
                                <w:szCs w:val="19"/>
                              </w:rPr>
                              <w:t>October 14, 2014</w:t>
                            </w:r>
                          </w:p>
                          <w:p w14:paraId="6B9648D2" w14:textId="55DE6992" w:rsidR="00683D37" w:rsidRPr="001B6473" w:rsidRDefault="00683D37" w:rsidP="00683D37">
                            <w:pPr>
                              <w:widowControl w:val="0"/>
                              <w:spacing w:line="280" w:lineRule="exact"/>
                              <w:rPr>
                                <w:rFonts w:ascii="Helvetica" w:hAnsi="Helvetica"/>
                                <w:sz w:val="22"/>
                                <w:szCs w:val="19"/>
                              </w:rPr>
                            </w:pPr>
                            <w:r w:rsidRPr="001B6473">
                              <w:rPr>
                                <w:rFonts w:ascii="Helvetica" w:hAnsi="Helvetica"/>
                                <w:b/>
                                <w:sz w:val="22"/>
                                <w:szCs w:val="19"/>
                              </w:rPr>
                              <w:t xml:space="preserve">MATURED IN: </w:t>
                            </w:r>
                            <w:r w:rsidR="00411120">
                              <w:rPr>
                                <w:rFonts w:ascii="Helvetica" w:hAnsi="Helvetica"/>
                                <w:sz w:val="22"/>
                                <w:szCs w:val="19"/>
                              </w:rPr>
                              <w:t>Refill Sherry Butt</w:t>
                            </w:r>
                          </w:p>
                          <w:p w14:paraId="7F7495FF" w14:textId="611C47BA" w:rsidR="00683D37" w:rsidRDefault="00683D37" w:rsidP="00683D37">
                            <w:pPr>
                              <w:widowControl w:val="0"/>
                              <w:spacing w:line="280" w:lineRule="exact"/>
                              <w:rPr>
                                <w:rFonts w:ascii="Helvetica" w:hAnsi="Helvetica"/>
                                <w:sz w:val="22"/>
                                <w:szCs w:val="19"/>
                              </w:rPr>
                            </w:pPr>
                            <w:r w:rsidRPr="001B6473">
                              <w:rPr>
                                <w:rFonts w:ascii="Helvetica" w:hAnsi="Helvetica"/>
                                <w:b/>
                                <w:sz w:val="22"/>
                                <w:szCs w:val="19"/>
                              </w:rPr>
                              <w:t>CASK NO:</w:t>
                            </w:r>
                            <w:r w:rsidR="00411120">
                              <w:rPr>
                                <w:rFonts w:ascii="Helvetica" w:hAnsi="Helvetica"/>
                                <w:sz w:val="22"/>
                                <w:szCs w:val="19"/>
                              </w:rPr>
                              <w:t xml:space="preserve"> 700388</w:t>
                            </w:r>
                          </w:p>
                          <w:p w14:paraId="36AB65A0" w14:textId="7262BA4E" w:rsidR="00683D37" w:rsidRDefault="00683D37" w:rsidP="00683D37">
                            <w:pPr>
                              <w:widowControl w:val="0"/>
                              <w:spacing w:line="280" w:lineRule="exact"/>
                              <w:rPr>
                                <w:rFonts w:ascii="Helvetica" w:hAnsi="Helvetica"/>
                                <w:sz w:val="22"/>
                                <w:szCs w:val="19"/>
                              </w:rPr>
                            </w:pPr>
                            <w:r w:rsidRPr="001B6473">
                              <w:rPr>
                                <w:rFonts w:ascii="Helvetica" w:hAnsi="Helvetica"/>
                                <w:b/>
                                <w:sz w:val="22"/>
                                <w:szCs w:val="19"/>
                              </w:rPr>
                              <w:t>BOTTLE NO:</w:t>
                            </w:r>
                            <w:r w:rsidR="00411120">
                              <w:rPr>
                                <w:rFonts w:ascii="Helvetica" w:hAnsi="Helvetica"/>
                                <w:sz w:val="22"/>
                                <w:szCs w:val="19"/>
                              </w:rPr>
                              <w:t xml:space="preserve"> of 739</w:t>
                            </w:r>
                          </w:p>
                          <w:p w14:paraId="5415BC8B" w14:textId="77777777" w:rsidR="007424FC" w:rsidRPr="001B6473" w:rsidRDefault="007424FC" w:rsidP="005B57BE">
                            <w:pPr>
                              <w:widowControl w:val="0"/>
                              <w:spacing w:line="280" w:lineRule="exact"/>
                              <w:rPr>
                                <w:rFonts w:ascii="Helvetica" w:hAnsi="Helvetica"/>
                                <w:sz w:val="22"/>
                                <w:szCs w:val="19"/>
                              </w:rPr>
                            </w:pPr>
                            <w:r>
                              <w:rPr>
                                <w:rFonts w:ascii="Helvetica" w:hAnsi="Helvetica"/>
                                <w:sz w:val="22"/>
                                <w:szCs w:val="19"/>
                              </w:rPr>
                              <w:t>_________________________________________</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198pt;margin-top:3.65pt;width:259.5pt;height:135pt;z-index:2516490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" filled="f" fillcolor="#fffffe" stroked="f" strokecolor="#212120" insetpen="t">
                <v:textbox inset="2.88pt,2.88pt,2.88pt,2.88pt">
                  <w:txbxContent>
                    <w:p w14:paraId="075E6519" w14:textId="77777777" w:rsidR="00683D37" w:rsidRPr="001B6473" w:rsidRDefault="00683D37" w:rsidP="00683D37">
                      <w:pPr>
                        <w:widowControl w:val="0"/>
                        <w:spacing w:line="280" w:lineRule="exact"/>
                        <w:rPr>
                          <w:rFonts w:ascii="Helvetica" w:hAnsi="Helvetica"/>
                          <w:sz w:val="22"/>
                          <w:szCs w:val="19"/>
                        </w:rPr>
                      </w:pPr>
                      <w:r w:rsidRPr="001B6473">
                        <w:rPr>
                          <w:rFonts w:ascii="Helvetica" w:hAnsi="Helvetica"/>
                          <w:b/>
                          <w:sz w:val="22"/>
                          <w:szCs w:val="19"/>
                        </w:rPr>
                        <w:t>AGED:</w:t>
                      </w:r>
                      <w:r>
                        <w:rPr>
                          <w:rFonts w:ascii="Helvetica" w:hAnsi="Helvetica"/>
                          <w:sz w:val="22"/>
                          <w:szCs w:val="19"/>
                        </w:rPr>
                        <w:t xml:space="preserve"> 16</w:t>
                      </w:r>
                      <w:r w:rsidRPr="001B6473">
                        <w:rPr>
                          <w:rFonts w:ascii="Helvetica" w:hAnsi="Helvetica"/>
                          <w:sz w:val="22"/>
                          <w:szCs w:val="19"/>
                        </w:rPr>
                        <w:t xml:space="preserve"> years</w:t>
                      </w:r>
                    </w:p>
                    <w:p w14:paraId="4B5923C8" w14:textId="43B53AAA" w:rsidR="00683D37" w:rsidRPr="001B6473" w:rsidRDefault="00683D37" w:rsidP="00683D37">
                      <w:pPr>
                        <w:widowControl w:val="0"/>
                        <w:spacing w:line="280" w:lineRule="exact"/>
                        <w:rPr>
                          <w:rFonts w:ascii="Helvetica" w:hAnsi="Helvetica"/>
                          <w:sz w:val="22"/>
                          <w:szCs w:val="19"/>
                        </w:rPr>
                      </w:pPr>
                      <w:r w:rsidRPr="001B6473">
                        <w:rPr>
                          <w:rFonts w:ascii="Helvetica" w:hAnsi="Helvetica"/>
                          <w:b/>
                          <w:sz w:val="22"/>
                          <w:szCs w:val="19"/>
                        </w:rPr>
                        <w:t xml:space="preserve">DISTILLED ON: </w:t>
                      </w:r>
                      <w:r w:rsidR="00411120">
                        <w:rPr>
                          <w:rFonts w:ascii="Helvetica" w:hAnsi="Helvetica"/>
                          <w:sz w:val="22"/>
                          <w:szCs w:val="19"/>
                        </w:rPr>
                        <w:t>September 22, 1998</w:t>
                      </w:r>
                    </w:p>
                    <w:p w14:paraId="35BE963C" w14:textId="2F740622" w:rsidR="00683D37" w:rsidRPr="001B6473" w:rsidRDefault="00683D37" w:rsidP="00683D37">
                      <w:pPr>
                        <w:widowControl w:val="0"/>
                        <w:spacing w:line="280" w:lineRule="exact"/>
                        <w:rPr>
                          <w:rFonts w:ascii="Helvetica" w:hAnsi="Helvetica"/>
                          <w:sz w:val="22"/>
                          <w:szCs w:val="19"/>
                        </w:rPr>
                      </w:pPr>
                      <w:r w:rsidRPr="001B6473">
                        <w:rPr>
                          <w:rFonts w:ascii="Helvetica" w:hAnsi="Helvetica"/>
                          <w:b/>
                          <w:sz w:val="22"/>
                          <w:szCs w:val="19"/>
                        </w:rPr>
                        <w:t>BOTTLE ON:</w:t>
                      </w:r>
                      <w:r w:rsidRPr="001B6473">
                        <w:rPr>
                          <w:rFonts w:ascii="Helvetica" w:hAnsi="Helvetica"/>
                          <w:sz w:val="22"/>
                          <w:szCs w:val="19"/>
                        </w:rPr>
                        <w:t xml:space="preserve"> </w:t>
                      </w:r>
                      <w:r w:rsidR="00411120">
                        <w:rPr>
                          <w:rFonts w:ascii="Helvetica" w:hAnsi="Helvetica"/>
                          <w:sz w:val="22"/>
                          <w:szCs w:val="19"/>
                        </w:rPr>
                        <w:t>October 14, 2014</w:t>
                      </w:r>
                    </w:p>
                    <w:p w14:paraId="6B9648D2" w14:textId="55DE6992" w:rsidR="00683D37" w:rsidRPr="001B6473" w:rsidRDefault="00683D37" w:rsidP="00683D37">
                      <w:pPr>
                        <w:widowControl w:val="0"/>
                        <w:spacing w:line="280" w:lineRule="exact"/>
                        <w:rPr>
                          <w:rFonts w:ascii="Helvetica" w:hAnsi="Helvetica"/>
                          <w:sz w:val="22"/>
                          <w:szCs w:val="19"/>
                        </w:rPr>
                      </w:pPr>
                      <w:r w:rsidRPr="001B6473">
                        <w:rPr>
                          <w:rFonts w:ascii="Helvetica" w:hAnsi="Helvetica"/>
                          <w:b/>
                          <w:sz w:val="22"/>
                          <w:szCs w:val="19"/>
                        </w:rPr>
                        <w:t xml:space="preserve">MATURED IN: </w:t>
                      </w:r>
                      <w:r w:rsidR="00411120">
                        <w:rPr>
                          <w:rFonts w:ascii="Helvetica" w:hAnsi="Helvetica"/>
                          <w:sz w:val="22"/>
                          <w:szCs w:val="19"/>
                        </w:rPr>
                        <w:t>Refill Sherry Butt</w:t>
                      </w:r>
                    </w:p>
                    <w:p w14:paraId="7F7495FF" w14:textId="611C47BA" w:rsidR="00683D37" w:rsidRDefault="00683D37" w:rsidP="00683D37">
                      <w:pPr>
                        <w:widowControl w:val="0"/>
                        <w:spacing w:line="280" w:lineRule="exact"/>
                        <w:rPr>
                          <w:rFonts w:ascii="Helvetica" w:hAnsi="Helvetica"/>
                          <w:sz w:val="22"/>
                          <w:szCs w:val="19"/>
                        </w:rPr>
                      </w:pPr>
                      <w:r w:rsidRPr="001B6473">
                        <w:rPr>
                          <w:rFonts w:ascii="Helvetica" w:hAnsi="Helvetica"/>
                          <w:b/>
                          <w:sz w:val="22"/>
                          <w:szCs w:val="19"/>
                        </w:rPr>
                        <w:t>CASK NO:</w:t>
                      </w:r>
                      <w:r w:rsidR="00411120">
                        <w:rPr>
                          <w:rFonts w:ascii="Helvetica" w:hAnsi="Helvetica"/>
                          <w:sz w:val="22"/>
                          <w:szCs w:val="19"/>
                        </w:rPr>
                        <w:t xml:space="preserve"> 700388</w:t>
                      </w:r>
                    </w:p>
                    <w:p w14:paraId="36AB65A0" w14:textId="7262BA4E" w:rsidR="00683D37" w:rsidRDefault="00683D37" w:rsidP="00683D37">
                      <w:pPr>
                        <w:widowControl w:val="0"/>
                        <w:spacing w:line="280" w:lineRule="exact"/>
                        <w:rPr>
                          <w:rFonts w:ascii="Helvetica" w:hAnsi="Helvetica"/>
                          <w:sz w:val="22"/>
                          <w:szCs w:val="19"/>
                        </w:rPr>
                      </w:pPr>
                      <w:r w:rsidRPr="001B6473">
                        <w:rPr>
                          <w:rFonts w:ascii="Helvetica" w:hAnsi="Helvetica"/>
                          <w:b/>
                          <w:sz w:val="22"/>
                          <w:szCs w:val="19"/>
                        </w:rPr>
                        <w:t>BOTTLE NO:</w:t>
                      </w:r>
                      <w:r w:rsidR="00411120">
                        <w:rPr>
                          <w:rFonts w:ascii="Helvetica" w:hAnsi="Helvetica"/>
                          <w:sz w:val="22"/>
                          <w:szCs w:val="19"/>
                        </w:rPr>
                        <w:t xml:space="preserve"> of 739</w:t>
                      </w:r>
                    </w:p>
                    <w:p w14:paraId="5415BC8B" w14:textId="77777777" w:rsidR="007424FC" w:rsidRPr="001B6473" w:rsidRDefault="007424FC" w:rsidP="005B57BE">
                      <w:pPr>
                        <w:widowControl w:val="0"/>
                        <w:spacing w:line="280" w:lineRule="exact"/>
                        <w:rPr>
                          <w:rFonts w:ascii="Helvetica" w:hAnsi="Helvetica"/>
                          <w:sz w:val="22"/>
                          <w:szCs w:val="19"/>
                        </w:rPr>
                      </w:pPr>
                      <w:r>
                        <w:rPr>
                          <w:rFonts w:ascii="Helvetica" w:hAnsi="Helvetica"/>
                          <w:sz w:val="22"/>
                          <w:szCs w:val="19"/>
                        </w:rPr>
                        <w:t>_________________________________________</w:t>
                      </w:r>
                    </w:p>
                  </w:txbxContent>
                </v:textbox>
              </v:shape>
            </w:pict>
          </mc:Fallback>
        </mc:AlternateContent>
      </w:r>
      <w:r w:rsidR="00930FD9">
        <w:tab/>
      </w:r>
    </w:p>
    <w:p w14:paraId="6D3CDE13" w14:textId="2D34617D" w:rsidR="00CD7AC1" w:rsidRPr="00CD7AC1" w:rsidRDefault="00CD7AC1" w:rsidP="00CD7AC1"/>
    <w:p w14:paraId="5320627B" w14:textId="7007C3ED" w:rsidR="00CD7AC1" w:rsidRPr="00CD7AC1" w:rsidRDefault="00CD7AC1" w:rsidP="00CD7AC1"/>
    <w:p w14:paraId="1C6EF1F6" w14:textId="1EDD1AE4" w:rsidR="00CD7AC1" w:rsidRPr="00CD7AC1" w:rsidRDefault="00CD7AC1" w:rsidP="00CD7AC1"/>
    <w:p w14:paraId="674525B5" w14:textId="243998A8" w:rsidR="00CD7AC1" w:rsidRPr="00CD7AC1" w:rsidRDefault="00CD7AC1" w:rsidP="00CD7AC1"/>
    <w:p w14:paraId="62C48B8F" w14:textId="77777777" w:rsidR="00CD7AC1" w:rsidRPr="00CD7AC1" w:rsidRDefault="00CD7AC1" w:rsidP="00CD7AC1"/>
    <w:p w14:paraId="292AE1FD" w14:textId="77777777" w:rsidR="00CD7AC1" w:rsidRPr="00CD7AC1" w:rsidRDefault="00CD7AC1" w:rsidP="00CD7AC1"/>
    <w:p w14:paraId="6D2C761B" w14:textId="08363AC3" w:rsidR="00CD7AC1" w:rsidRPr="00CD7AC1" w:rsidRDefault="00F17CF1" w:rsidP="00CD7AC1">
      <w:r>
        <w:rPr>
          <w:noProof/>
        </w:rPr>
        <mc:AlternateContent>
          <mc:Choice Requires="wps">
            <w:drawing>
              <wp:anchor distT="0" distB="0" distL="114300" distR="114300" simplePos="0" relativeHeight="251657216" behindDoc="0" locked="0" layoutInCell="1" allowOverlap="1" wp14:anchorId="59215DC4" wp14:editId="413F6F05">
                <wp:simplePos x="0" y="0"/>
                <wp:positionH relativeFrom="column">
                  <wp:posOffset>83185</wp:posOffset>
                </wp:positionH>
                <wp:positionV relativeFrom="paragraph">
                  <wp:posOffset>137795</wp:posOffset>
                </wp:positionV>
                <wp:extent cx="3942080" cy="1374140"/>
                <wp:effectExtent l="0" t="0" r="1270" b="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2080" cy="137414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414F491" w14:textId="6AE3DE1E" w:rsidR="00AE5396" w:rsidRPr="00CC2B58" w:rsidRDefault="00411120" w:rsidP="00AE5396">
                            <w:pPr>
                              <w:widowControl w:val="0"/>
                              <w:spacing w:line="280" w:lineRule="exact"/>
                              <w:rPr>
                                <w:rFonts w:ascii="Arial" w:hAnsi="Arial" w:cs="Arial"/>
                                <w:i/>
                                <w:iCs/>
                                <w:color w:val="F28D2C"/>
                                <w:sz w:val="16"/>
                                <w:szCs w:val="16"/>
                              </w:rPr>
                            </w:pPr>
                            <w:r w:rsidRPr="00411120">
                              <w:rPr>
                                <w:rFonts w:ascii="Helvetica" w:hAnsi="Helvetica" w:cs="Arial"/>
                                <w:color w:val="1A1718"/>
                                <w:sz w:val="22"/>
                                <w:szCs w:val="28"/>
                              </w:rPr>
                              <w:t xml:space="preserve">Named after the Isle of Islay's Loch </w:t>
                            </w:r>
                            <w:proofErr w:type="spellStart"/>
                            <w:r w:rsidRPr="00411120">
                              <w:rPr>
                                <w:rFonts w:ascii="Helvetica" w:hAnsi="Helvetica" w:cs="Arial"/>
                                <w:color w:val="1A1718"/>
                                <w:sz w:val="22"/>
                                <w:szCs w:val="28"/>
                              </w:rPr>
                              <w:t>Laphroaig</w:t>
                            </w:r>
                            <w:proofErr w:type="spellEnd"/>
                            <w:r w:rsidRPr="00411120">
                              <w:rPr>
                                <w:rFonts w:ascii="Helvetica" w:hAnsi="Helvetica" w:cs="Arial"/>
                                <w:color w:val="1A1718"/>
                                <w:sz w:val="22"/>
                                <w:szCs w:val="28"/>
                              </w:rPr>
                              <w:t>, this single malt whiskey distillery has been operating since its establishment in 1815. Home of the only whiskey to carry the Royal Warrant of the Prince of Wales, this esteemed distillery uses traditional methods to create it's distinct malt.</w:t>
                            </w:r>
                            <w:r w:rsidR="00AE5396" w:rsidRPr="00196DFA">
                              <w:rPr>
                                <w:rFonts w:ascii="Helvetica" w:hAnsi="Helvetica" w:cs="Arial"/>
                                <w:color w:val="1A1718"/>
                                <w:sz w:val="22"/>
                                <w:szCs w:val="28"/>
                              </w:rPr>
                              <w:tab/>
                            </w:r>
                          </w:p>
                          <w:p w14:paraId="5022BED3" w14:textId="445F38DB" w:rsidR="007424FC" w:rsidRPr="00CC2B58" w:rsidRDefault="007424FC" w:rsidP="005B57BE">
                            <w:pPr>
                              <w:widowControl w:val="0"/>
                              <w:spacing w:line="280" w:lineRule="exact"/>
                              <w:rPr>
                                <w:rFonts w:ascii="Arial" w:hAnsi="Arial" w:cs="Arial"/>
                                <w:i/>
                                <w:iCs/>
                                <w:color w:val="F28D2C"/>
                                <w:sz w:val="16"/>
                                <w:szCs w:val="1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6.55pt;margin-top:10.85pt;width:310.4pt;height:10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" filled="f" fillcolor="#fffffe" stroked="f" strokecolor="#212120" insetpen="t">
                <v:textbox inset="2.88pt,2.88pt,2.88pt,2.88pt">
                  <w:txbxContent>
                    <w:p w14:paraId="1414F491" w14:textId="6AE3DE1E" w:rsidR="00AE5396" w:rsidRPr="00CC2B58" w:rsidRDefault="00411120" w:rsidP="00AE5396">
                      <w:pPr>
                        <w:widowControl w:val="0"/>
                        <w:spacing w:line="280" w:lineRule="exact"/>
                        <w:rPr>
                          <w:rFonts w:ascii="Arial" w:hAnsi="Arial" w:cs="Arial"/>
                          <w:i/>
                          <w:iCs/>
                          <w:color w:val="F28D2C"/>
                          <w:sz w:val="16"/>
                          <w:szCs w:val="16"/>
                        </w:rPr>
                      </w:pPr>
                      <w:r w:rsidRPr="00411120">
                        <w:rPr>
                          <w:rFonts w:ascii="Helvetica" w:hAnsi="Helvetica" w:cs="Arial"/>
                          <w:color w:val="1A1718"/>
                          <w:sz w:val="22"/>
                          <w:szCs w:val="28"/>
                        </w:rPr>
                        <w:t xml:space="preserve">Named after the Isle of Islay's Loch </w:t>
                      </w:r>
                      <w:proofErr w:type="spellStart"/>
                      <w:r w:rsidRPr="00411120">
                        <w:rPr>
                          <w:rFonts w:ascii="Helvetica" w:hAnsi="Helvetica" w:cs="Arial"/>
                          <w:color w:val="1A1718"/>
                          <w:sz w:val="22"/>
                          <w:szCs w:val="28"/>
                        </w:rPr>
                        <w:t>Laphroaig</w:t>
                      </w:r>
                      <w:proofErr w:type="spellEnd"/>
                      <w:r w:rsidRPr="00411120">
                        <w:rPr>
                          <w:rFonts w:ascii="Helvetica" w:hAnsi="Helvetica" w:cs="Arial"/>
                          <w:color w:val="1A1718"/>
                          <w:sz w:val="22"/>
                          <w:szCs w:val="28"/>
                        </w:rPr>
                        <w:t>, this single malt whiskey distillery has been operating since its establishment in 1815. Home of the only whiskey to carry the Royal Warrant of the Prince of Wales, this esteemed distillery uses traditional methods to create it's distinct malt.</w:t>
                      </w:r>
                      <w:r w:rsidR="00AE5396" w:rsidRPr="00196DFA">
                        <w:rPr>
                          <w:rFonts w:ascii="Helvetica" w:hAnsi="Helvetica" w:cs="Arial"/>
                          <w:color w:val="1A1718"/>
                          <w:sz w:val="22"/>
                          <w:szCs w:val="28"/>
                        </w:rPr>
                        <w:tab/>
                      </w:r>
                    </w:p>
                    <w:p w14:paraId="5022BED3" w14:textId="445F38DB" w:rsidR="007424FC" w:rsidRPr="00CC2B58" w:rsidRDefault="007424FC" w:rsidP="005B57BE">
                      <w:pPr>
                        <w:widowControl w:val="0"/>
                        <w:spacing w:line="280" w:lineRule="exact"/>
                        <w:rPr>
                          <w:rFonts w:ascii="Arial" w:hAnsi="Arial" w:cs="Arial"/>
                          <w:i/>
                          <w:iCs/>
                          <w:color w:val="F28D2C"/>
                          <w:sz w:val="16"/>
                          <w:szCs w:val="16"/>
                        </w:rPr>
                      </w:pPr>
                    </w:p>
                  </w:txbxContent>
                </v:textbox>
              </v:shape>
            </w:pict>
          </mc:Fallback>
        </mc:AlternateContent>
      </w:r>
    </w:p>
    <w:p w14:paraId="5DBBE9C9" w14:textId="2455BCBC" w:rsidR="00CD7AC1" w:rsidRPr="00CD7AC1" w:rsidRDefault="00CD7AC1" w:rsidP="00CD7AC1"/>
    <w:p w14:paraId="0D04A727" w14:textId="47E7B606" w:rsidR="00CD7AC1" w:rsidRPr="00CD7AC1" w:rsidRDefault="00CD7AC1" w:rsidP="00CD7AC1"/>
    <w:p w14:paraId="068D4290" w14:textId="01ECF9D7" w:rsidR="00CD7AC1" w:rsidRPr="00CD7AC1" w:rsidRDefault="00CD7AC1" w:rsidP="00CD7AC1"/>
    <w:p w14:paraId="743F350C" w14:textId="2833D2E9" w:rsidR="00CD7AC1" w:rsidRPr="00CD7AC1" w:rsidRDefault="00CD7AC1" w:rsidP="00CD7AC1"/>
    <w:p w14:paraId="37E30A0A" w14:textId="3078280C" w:rsidR="00CD7AC1" w:rsidRPr="00CD7AC1" w:rsidRDefault="00CD7AC1" w:rsidP="00CD7AC1"/>
    <w:p w14:paraId="1C050511" w14:textId="27C88849" w:rsidR="00CD7AC1" w:rsidRPr="00CD7AC1" w:rsidRDefault="00F17CF1" w:rsidP="00CD7AC1">
      <w:r>
        <w:rPr>
          <w:noProof/>
          <w:color w:val="auto"/>
          <w:kern w:val="0"/>
        </w:rPr>
        <mc:AlternateContent>
          <mc:Choice Requires="wps">
            <w:drawing>
              <wp:anchor distT="36576" distB="36576" distL="36576" distR="36576" simplePos="0" relativeHeight="251678720" behindDoc="0" locked="0" layoutInCell="1" allowOverlap="1" wp14:anchorId="701708DC" wp14:editId="39DA6110">
                <wp:simplePos x="0" y="0"/>
                <wp:positionH relativeFrom="column">
                  <wp:posOffset>69215</wp:posOffset>
                </wp:positionH>
                <wp:positionV relativeFrom="paragraph">
                  <wp:posOffset>82550</wp:posOffset>
                </wp:positionV>
                <wp:extent cx="3962400" cy="2264410"/>
                <wp:effectExtent l="0" t="0" r="0" b="2540"/>
                <wp:wrapTight wrapText="bothSides">
                  <wp:wrapPolygon edited="0">
                    <wp:start x="0" y="0"/>
                    <wp:lineTo x="0" y="21443"/>
                    <wp:lineTo x="21496" y="21443"/>
                    <wp:lineTo x="21496" y="0"/>
                    <wp:lineTo x="0" y="0"/>
                  </wp:wrapPolygon>
                </wp:wrapTight>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26441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E5592B9" w14:textId="77777777" w:rsidR="00683D37" w:rsidRDefault="00683D37" w:rsidP="00683D37">
                            <w:pPr>
                              <w:pStyle w:val="Heading"/>
                              <w:rPr>
                                <w:rFonts w:ascii="Helvetica Light"/>
                                <w:b w:val="0"/>
                                <w:bCs w:val="0"/>
                                <w:color w:val="593C1E"/>
                                <w:sz w:val="40"/>
                                <w:szCs w:val="40"/>
                              </w:rPr>
                            </w:pPr>
                            <w:r>
                              <w:rPr>
                                <w:rFonts w:ascii="Helvetica Light"/>
                                <w:b w:val="0"/>
                                <w:bCs w:val="0"/>
                                <w:color w:val="593C1E"/>
                                <w:sz w:val="40"/>
                                <w:szCs w:val="40"/>
                              </w:rPr>
                              <w:t>TASTE NOTES</w:t>
                            </w:r>
                          </w:p>
                          <w:p w14:paraId="43EA9CAC" w14:textId="336EA02C" w:rsidR="00683D37" w:rsidRPr="001B6473" w:rsidRDefault="00683D37" w:rsidP="00683D37">
                            <w:pPr>
                              <w:widowControl w:val="0"/>
                              <w:spacing w:line="280" w:lineRule="exact"/>
                              <w:rPr>
                                <w:rFonts w:ascii="Helvetica" w:hAnsi="Helvetica"/>
                                <w:sz w:val="22"/>
                                <w:szCs w:val="19"/>
                              </w:rPr>
                            </w:pPr>
                            <w:r w:rsidRPr="001B6473">
                              <w:rPr>
                                <w:rFonts w:ascii="Helvetica" w:hAnsi="Helvetica"/>
                                <w:b/>
                                <w:sz w:val="22"/>
                                <w:szCs w:val="19"/>
                              </w:rPr>
                              <w:t>COLOR</w:t>
                            </w:r>
                            <w:r w:rsidRPr="001B6473">
                              <w:rPr>
                                <w:rFonts w:ascii="Helvetica" w:hAnsi="Helvetica"/>
                                <w:sz w:val="22"/>
                                <w:szCs w:val="19"/>
                              </w:rPr>
                              <w:t xml:space="preserve">: </w:t>
                            </w:r>
                            <w:r w:rsidR="00411120">
                              <w:rPr>
                                <w:rFonts w:ascii="Helvetica" w:hAnsi="Helvetica"/>
                                <w:sz w:val="22"/>
                                <w:szCs w:val="19"/>
                              </w:rPr>
                              <w:t>dark</w:t>
                            </w:r>
                            <w:r>
                              <w:rPr>
                                <w:rFonts w:ascii="Helvetica" w:hAnsi="Helvetica"/>
                                <w:sz w:val="22"/>
                                <w:szCs w:val="19"/>
                              </w:rPr>
                              <w:t xml:space="preserve"> amber</w:t>
                            </w:r>
                          </w:p>
                          <w:p w14:paraId="1A8947AE" w14:textId="49D8C5CA" w:rsidR="00683D37" w:rsidRPr="002E7DE0" w:rsidRDefault="00683D37" w:rsidP="00683D37">
                            <w:pPr>
                              <w:rPr>
                                <w:rFonts w:ascii="Helvetica" w:hAnsi="Helvetica"/>
                                <w:sz w:val="22"/>
                                <w:szCs w:val="19"/>
                              </w:rPr>
                            </w:pPr>
                            <w:r w:rsidRPr="001B6473">
                              <w:rPr>
                                <w:rFonts w:ascii="Helvetica" w:hAnsi="Helvetica"/>
                                <w:b/>
                                <w:sz w:val="22"/>
                                <w:szCs w:val="19"/>
                              </w:rPr>
                              <w:t>NOSE</w:t>
                            </w:r>
                            <w:r w:rsidRPr="001B6473">
                              <w:rPr>
                                <w:rFonts w:ascii="Helvetica" w:hAnsi="Helvetica"/>
                                <w:sz w:val="22"/>
                                <w:szCs w:val="19"/>
                              </w:rPr>
                              <w:t xml:space="preserve">: </w:t>
                            </w:r>
                            <w:r w:rsidR="00411120" w:rsidRPr="00411120">
                              <w:rPr>
                                <w:rFonts w:ascii="Helvetica" w:hAnsi="Helvetica"/>
                                <w:sz w:val="22"/>
                                <w:szCs w:val="19"/>
                              </w:rPr>
                              <w:t>big, very, very concentrated, and redolent of iodine, sweet spices, good, mature sherry and creamy vanilla.</w:t>
                            </w:r>
                          </w:p>
                          <w:p w14:paraId="1F8FA5D8" w14:textId="1A45CA24" w:rsidR="00683D37" w:rsidRDefault="00683D37" w:rsidP="00683D37">
                            <w:pPr>
                              <w:widowControl w:val="0"/>
                              <w:spacing w:line="280" w:lineRule="exact"/>
                              <w:rPr>
                                <w:rFonts w:ascii="Helvetica" w:hAnsi="Helvetica"/>
                                <w:sz w:val="22"/>
                                <w:szCs w:val="19"/>
                              </w:rPr>
                            </w:pPr>
                            <w:r w:rsidRPr="001B6473">
                              <w:rPr>
                                <w:rFonts w:ascii="Helvetica" w:hAnsi="Helvetica"/>
                                <w:b/>
                                <w:sz w:val="22"/>
                                <w:szCs w:val="19"/>
                              </w:rPr>
                              <w:t>TASTE</w:t>
                            </w:r>
                            <w:r w:rsidRPr="001B6473">
                              <w:rPr>
                                <w:rFonts w:ascii="Helvetica" w:hAnsi="Helvetica"/>
                                <w:sz w:val="22"/>
                                <w:szCs w:val="19"/>
                              </w:rPr>
                              <w:t xml:space="preserve">: </w:t>
                            </w:r>
                            <w:r w:rsidR="00411120">
                              <w:rPr>
                                <w:rFonts w:ascii="Helvetica" w:hAnsi="Helvetica"/>
                                <w:sz w:val="22"/>
                                <w:szCs w:val="19"/>
                              </w:rPr>
                              <w:t>very thick and rich, a</w:t>
                            </w:r>
                            <w:r w:rsidR="00411120" w:rsidRPr="00411120">
                              <w:rPr>
                                <w:rFonts w:ascii="Helvetica" w:hAnsi="Helvetica"/>
                                <w:sz w:val="22"/>
                                <w:szCs w:val="19"/>
                              </w:rPr>
                              <w:t xml:space="preserve"> massive mouthful of malt and sh</w:t>
                            </w:r>
                            <w:r w:rsidR="00411120">
                              <w:rPr>
                                <w:rFonts w:ascii="Helvetica" w:hAnsi="Helvetica"/>
                                <w:sz w:val="22"/>
                                <w:szCs w:val="19"/>
                              </w:rPr>
                              <w:t>erry with good fruity sweetness,</w:t>
                            </w:r>
                            <w:r w:rsidR="00411120" w:rsidRPr="00411120">
                              <w:rPr>
                                <w:rFonts w:ascii="Helvetica" w:hAnsi="Helvetica"/>
                                <w:sz w:val="22"/>
                                <w:szCs w:val="19"/>
                              </w:rPr>
                              <w:t xml:space="preserve"> powerful peat and oak.</w:t>
                            </w:r>
                          </w:p>
                          <w:p w14:paraId="64DA1BD2" w14:textId="1FEB9207" w:rsidR="00683D37" w:rsidRPr="00D03EA5" w:rsidRDefault="00683D37" w:rsidP="00683D37">
                            <w:pPr>
                              <w:widowControl w:val="0"/>
                              <w:spacing w:line="280" w:lineRule="exact"/>
                              <w:rPr>
                                <w:rFonts w:ascii="Helvetica" w:hAnsi="Helvetica"/>
                                <w:sz w:val="22"/>
                                <w:szCs w:val="19"/>
                              </w:rPr>
                            </w:pPr>
                            <w:r w:rsidRPr="001B6473">
                              <w:rPr>
                                <w:rFonts w:ascii="Helvetica" w:hAnsi="Helvetica"/>
                                <w:b/>
                                <w:sz w:val="22"/>
                                <w:szCs w:val="19"/>
                              </w:rPr>
                              <w:t>FINISH</w:t>
                            </w:r>
                            <w:r w:rsidRPr="001B6473">
                              <w:rPr>
                                <w:rFonts w:ascii="Helvetica" w:hAnsi="Helvetica"/>
                                <w:sz w:val="22"/>
                                <w:szCs w:val="19"/>
                              </w:rPr>
                              <w:t xml:space="preserve">: </w:t>
                            </w:r>
                            <w:r w:rsidR="00411120" w:rsidRPr="00411120">
                              <w:rPr>
                                <w:rFonts w:ascii="Helvetica" w:hAnsi="Helvetica"/>
                                <w:sz w:val="22"/>
                                <w:szCs w:val="19"/>
                              </w:rPr>
                              <w:t>long, spicy finish, figs, dates, peat smoke, vanilla</w:t>
                            </w:r>
                          </w:p>
                          <w:p w14:paraId="207E7BF9" w14:textId="77777777" w:rsidR="007424FC" w:rsidRPr="008C4591" w:rsidRDefault="007424FC" w:rsidP="00BE55D4">
                            <w:pPr>
                              <w:rPr>
                                <w:rFonts w:ascii="Helvetica" w:hAnsi="Helvetica"/>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5.45pt;margin-top:6.5pt;width:312pt;height:178.3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" filled="f" fillcolor="#fffffe" stroked="f" strokecolor="#212120" insetpen="t">
                <v:textbox inset="2.88pt,2.88pt,2.88pt,2.88pt">
                  <w:txbxContent>
                    <w:p w14:paraId="4E5592B9" w14:textId="77777777" w:rsidR="00683D37" w:rsidRDefault="00683D37" w:rsidP="00683D37">
                      <w:pPr>
                        <w:pStyle w:val="Heading"/>
                        <w:rPr>
                          <w:rFonts w:ascii="Helvetica Light"/>
                          <w:b w:val="0"/>
                          <w:bCs w:val="0"/>
                          <w:color w:val="593C1E"/>
                          <w:sz w:val="40"/>
                          <w:szCs w:val="40"/>
                        </w:rPr>
                      </w:pPr>
                      <w:r>
                        <w:rPr>
                          <w:rFonts w:ascii="Helvetica Light"/>
                          <w:b w:val="0"/>
                          <w:bCs w:val="0"/>
                          <w:color w:val="593C1E"/>
                          <w:sz w:val="40"/>
                          <w:szCs w:val="40"/>
                        </w:rPr>
                        <w:t>TASTE NOTES</w:t>
                      </w:r>
                    </w:p>
                    <w:p w14:paraId="43EA9CAC" w14:textId="336EA02C" w:rsidR="00683D37" w:rsidRPr="001B6473" w:rsidRDefault="00683D37" w:rsidP="00683D37">
                      <w:pPr>
                        <w:widowControl w:val="0"/>
                        <w:spacing w:line="280" w:lineRule="exact"/>
                        <w:rPr>
                          <w:rFonts w:ascii="Helvetica" w:hAnsi="Helvetica"/>
                          <w:sz w:val="22"/>
                          <w:szCs w:val="19"/>
                        </w:rPr>
                      </w:pPr>
                      <w:r w:rsidRPr="001B6473">
                        <w:rPr>
                          <w:rFonts w:ascii="Helvetica" w:hAnsi="Helvetica"/>
                          <w:b/>
                          <w:sz w:val="22"/>
                          <w:szCs w:val="19"/>
                        </w:rPr>
                        <w:t>COLOR</w:t>
                      </w:r>
                      <w:r w:rsidRPr="001B6473">
                        <w:rPr>
                          <w:rFonts w:ascii="Helvetica" w:hAnsi="Helvetica"/>
                          <w:sz w:val="22"/>
                          <w:szCs w:val="19"/>
                        </w:rPr>
                        <w:t xml:space="preserve">: </w:t>
                      </w:r>
                      <w:r w:rsidR="00411120">
                        <w:rPr>
                          <w:rFonts w:ascii="Helvetica" w:hAnsi="Helvetica"/>
                          <w:sz w:val="22"/>
                          <w:szCs w:val="19"/>
                        </w:rPr>
                        <w:t>dark</w:t>
                      </w:r>
                      <w:r>
                        <w:rPr>
                          <w:rFonts w:ascii="Helvetica" w:hAnsi="Helvetica"/>
                          <w:sz w:val="22"/>
                          <w:szCs w:val="19"/>
                        </w:rPr>
                        <w:t xml:space="preserve"> amber</w:t>
                      </w:r>
                    </w:p>
                    <w:p w14:paraId="1A8947AE" w14:textId="49D8C5CA" w:rsidR="00683D37" w:rsidRPr="002E7DE0" w:rsidRDefault="00683D37" w:rsidP="00683D37">
                      <w:pPr>
                        <w:rPr>
                          <w:rFonts w:ascii="Helvetica" w:hAnsi="Helvetica"/>
                          <w:sz w:val="22"/>
                          <w:szCs w:val="19"/>
                        </w:rPr>
                      </w:pPr>
                      <w:r w:rsidRPr="001B6473">
                        <w:rPr>
                          <w:rFonts w:ascii="Helvetica" w:hAnsi="Helvetica"/>
                          <w:b/>
                          <w:sz w:val="22"/>
                          <w:szCs w:val="19"/>
                        </w:rPr>
                        <w:t>NOSE</w:t>
                      </w:r>
                      <w:r w:rsidRPr="001B6473">
                        <w:rPr>
                          <w:rFonts w:ascii="Helvetica" w:hAnsi="Helvetica"/>
                          <w:sz w:val="22"/>
                          <w:szCs w:val="19"/>
                        </w:rPr>
                        <w:t xml:space="preserve">: </w:t>
                      </w:r>
                      <w:r w:rsidR="00411120" w:rsidRPr="00411120">
                        <w:rPr>
                          <w:rFonts w:ascii="Helvetica" w:hAnsi="Helvetica"/>
                          <w:sz w:val="22"/>
                          <w:szCs w:val="19"/>
                        </w:rPr>
                        <w:t>big, very, very concentrated, and redolent of iodine, sweet spices, good, mature sherry and creamy vanilla.</w:t>
                      </w:r>
                    </w:p>
                    <w:p w14:paraId="1F8FA5D8" w14:textId="1A45CA24" w:rsidR="00683D37" w:rsidRDefault="00683D37" w:rsidP="00683D37">
                      <w:pPr>
                        <w:widowControl w:val="0"/>
                        <w:spacing w:line="280" w:lineRule="exact"/>
                        <w:rPr>
                          <w:rFonts w:ascii="Helvetica" w:hAnsi="Helvetica"/>
                          <w:sz w:val="22"/>
                          <w:szCs w:val="19"/>
                        </w:rPr>
                      </w:pPr>
                      <w:r w:rsidRPr="001B6473">
                        <w:rPr>
                          <w:rFonts w:ascii="Helvetica" w:hAnsi="Helvetica"/>
                          <w:b/>
                          <w:sz w:val="22"/>
                          <w:szCs w:val="19"/>
                        </w:rPr>
                        <w:t>TASTE</w:t>
                      </w:r>
                      <w:r w:rsidRPr="001B6473">
                        <w:rPr>
                          <w:rFonts w:ascii="Helvetica" w:hAnsi="Helvetica"/>
                          <w:sz w:val="22"/>
                          <w:szCs w:val="19"/>
                        </w:rPr>
                        <w:t xml:space="preserve">: </w:t>
                      </w:r>
                      <w:r w:rsidR="00411120">
                        <w:rPr>
                          <w:rFonts w:ascii="Helvetica" w:hAnsi="Helvetica"/>
                          <w:sz w:val="22"/>
                          <w:szCs w:val="19"/>
                        </w:rPr>
                        <w:t>very thick and rich, a</w:t>
                      </w:r>
                      <w:r w:rsidR="00411120" w:rsidRPr="00411120">
                        <w:rPr>
                          <w:rFonts w:ascii="Helvetica" w:hAnsi="Helvetica"/>
                          <w:sz w:val="22"/>
                          <w:szCs w:val="19"/>
                        </w:rPr>
                        <w:t xml:space="preserve"> massive mouthful of malt and sh</w:t>
                      </w:r>
                      <w:r w:rsidR="00411120">
                        <w:rPr>
                          <w:rFonts w:ascii="Helvetica" w:hAnsi="Helvetica"/>
                          <w:sz w:val="22"/>
                          <w:szCs w:val="19"/>
                        </w:rPr>
                        <w:t>erry with good fruity sweetness,</w:t>
                      </w:r>
                      <w:r w:rsidR="00411120" w:rsidRPr="00411120">
                        <w:rPr>
                          <w:rFonts w:ascii="Helvetica" w:hAnsi="Helvetica"/>
                          <w:sz w:val="22"/>
                          <w:szCs w:val="19"/>
                        </w:rPr>
                        <w:t xml:space="preserve"> powerful peat and oak.</w:t>
                      </w:r>
                    </w:p>
                    <w:p w14:paraId="64DA1BD2" w14:textId="1FEB9207" w:rsidR="00683D37" w:rsidRPr="00D03EA5" w:rsidRDefault="00683D37" w:rsidP="00683D37">
                      <w:pPr>
                        <w:widowControl w:val="0"/>
                        <w:spacing w:line="280" w:lineRule="exact"/>
                        <w:rPr>
                          <w:rFonts w:ascii="Helvetica" w:hAnsi="Helvetica"/>
                          <w:sz w:val="22"/>
                          <w:szCs w:val="19"/>
                        </w:rPr>
                      </w:pPr>
                      <w:r w:rsidRPr="001B6473">
                        <w:rPr>
                          <w:rFonts w:ascii="Helvetica" w:hAnsi="Helvetica"/>
                          <w:b/>
                          <w:sz w:val="22"/>
                          <w:szCs w:val="19"/>
                        </w:rPr>
                        <w:t>FINISH</w:t>
                      </w:r>
                      <w:r w:rsidRPr="001B6473">
                        <w:rPr>
                          <w:rFonts w:ascii="Helvetica" w:hAnsi="Helvetica"/>
                          <w:sz w:val="22"/>
                          <w:szCs w:val="19"/>
                        </w:rPr>
                        <w:t xml:space="preserve">: </w:t>
                      </w:r>
                      <w:r w:rsidR="00411120" w:rsidRPr="00411120">
                        <w:rPr>
                          <w:rFonts w:ascii="Helvetica" w:hAnsi="Helvetica"/>
                          <w:sz w:val="22"/>
                          <w:szCs w:val="19"/>
                        </w:rPr>
                        <w:t>long, spicy finish, figs, dates, peat smoke, vanilla</w:t>
                      </w:r>
                    </w:p>
                    <w:p w14:paraId="207E7BF9" w14:textId="77777777" w:rsidR="007424FC" w:rsidRPr="008C4591" w:rsidRDefault="007424FC" w:rsidP="00BE55D4">
                      <w:pPr>
                        <w:rPr>
                          <w:rFonts w:ascii="Helvetica" w:hAnsi="Helvetica"/>
                        </w:rPr>
                      </w:pPr>
                    </w:p>
                  </w:txbxContent>
                </v:textbox>
                <w10:wrap type="tight"/>
              </v:shape>
            </w:pict>
          </mc:Fallback>
        </mc:AlternateContent>
      </w:r>
    </w:p>
    <w:p w14:paraId="07A01214" w14:textId="7A8E9318" w:rsidR="00CD7AC1" w:rsidRPr="00CD7AC1" w:rsidRDefault="00D27D70" w:rsidP="00CD7AC1">
      <w:bookmarkStart w:id="0" w:name="_GoBack"/>
      <w:r>
        <w:rPr>
          <w:noProof/>
        </w:rPr>
        <w:drawing>
          <wp:anchor distT="36576" distB="36576" distL="36576" distR="36576" simplePos="0" relativeHeight="251646975" behindDoc="0" locked="0" layoutInCell="1" allowOverlap="1" wp14:anchorId="3EBBC5E6" wp14:editId="4AFA993C">
            <wp:simplePos x="0" y="0"/>
            <wp:positionH relativeFrom="column">
              <wp:posOffset>-5753100</wp:posOffset>
            </wp:positionH>
            <wp:positionV relativeFrom="paragraph">
              <wp:posOffset>31750</wp:posOffset>
            </wp:positionV>
            <wp:extent cx="13411200" cy="3117850"/>
            <wp:effectExtent l="0" t="0" r="0" b="6350"/>
            <wp:wrapNone/>
            <wp:docPr id="7" name="Picture 7" descr="C:\STOCKLAYOUTS\CURRENT PROJECTS\FN99807-PL\FN99807-IMG05.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descr="C:\STOCKLAYOUTS\CURRENT PROJECTS\FN99807-PL\FN99807-IMG05.emf"/>
                    <pic:cNvPicPr>
                      <a:picLocks noChangeAspect="1" noChangeArrowheads="1"/>
                    </pic:cNvPicPr>
                  </pic:nvPicPr>
                  <pic:blipFill>
                    <a:blip r:embed="rId11" r:link="rId12">
                      <a:extLst>
                        <a:ext uri="{28A0092B-C50C-407E-A947-70E740481C1C}">
                          <a14:useLocalDpi xmlns:a14="http://schemas.microsoft.com/office/drawing/2010/main" val="0"/>
                        </a:ext>
                      </a:extLst>
                    </a:blip>
                    <a:srcRect l="1443" r="208" b="29468"/>
                    <a:stretch>
                      <a:fillRect/>
                    </a:stretch>
                  </pic:blipFill>
                  <pic:spPr bwMode="auto">
                    <a:xfrm flipH="1">
                      <a:off x="0" y="0"/>
                      <a:ext cx="13411200" cy="311785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14:paraId="5D9FC6EB" w14:textId="57B78110" w:rsidR="00CD7AC1" w:rsidRDefault="00CD7AC1" w:rsidP="00CD7AC1"/>
    <w:p w14:paraId="559EFAB7" w14:textId="67A353CC" w:rsidR="00AB0DD9" w:rsidRPr="00CD7AC1" w:rsidRDefault="00411120" w:rsidP="00CD7AC1">
      <w:pPr>
        <w:tabs>
          <w:tab w:val="left" w:pos="5950"/>
        </w:tabs>
      </w:pPr>
      <w:r>
        <w:rPr>
          <w:noProof/>
          <w:color w:val="auto"/>
          <w:kern w:val="0"/>
        </w:rPr>
        <mc:AlternateContent>
          <mc:Choice Requires="wps">
            <w:drawing>
              <wp:anchor distT="36576" distB="36576" distL="36576" distR="36576" simplePos="0" relativeHeight="251681792" behindDoc="0" locked="0" layoutInCell="1" allowOverlap="1" wp14:anchorId="5F6D4023" wp14:editId="51DCC694">
                <wp:simplePos x="0" y="0"/>
                <wp:positionH relativeFrom="column">
                  <wp:posOffset>-161925</wp:posOffset>
                </wp:positionH>
                <wp:positionV relativeFrom="paragraph">
                  <wp:posOffset>360680</wp:posOffset>
                </wp:positionV>
                <wp:extent cx="2590800" cy="342900"/>
                <wp:effectExtent l="0" t="0" r="0" b="0"/>
                <wp:wrapTight wrapText="bothSides">
                  <wp:wrapPolygon edited="0">
                    <wp:start x="0" y="0"/>
                    <wp:lineTo x="0" y="20400"/>
                    <wp:lineTo x="21441" y="20400"/>
                    <wp:lineTo x="21441" y="0"/>
                    <wp:lineTo x="0" y="0"/>
                  </wp:wrapPolygon>
                </wp:wrapTight>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3429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327BD33" w14:textId="333C0FA5" w:rsidR="007424FC" w:rsidRPr="00411120" w:rsidRDefault="00411120" w:rsidP="00411120">
                            <w:pPr>
                              <w:rPr>
                                <w:rFonts w:ascii="Helvetica" w:hAnsi="Helvetica"/>
                                <w:sz w:val="22"/>
                              </w:rPr>
                            </w:pPr>
                            <w:r>
                              <w:rPr>
                                <w:rFonts w:ascii="Helvetica" w:hAnsi="Helvetica"/>
                                <w:sz w:val="22"/>
                              </w:rPr>
                              <w:t>Imported by Total Beverage Solution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margin-left:-12.75pt;margin-top:28.4pt;width:204pt;height:27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" filled="f" fillcolor="#fffffe" stroked="f" strokecolor="#212120" insetpen="t">
                <v:textbox inset="2.88pt,2.88pt,2.88pt,2.88pt">
                  <w:txbxContent>
                    <w:p w14:paraId="2327BD33" w14:textId="333C0FA5" w:rsidR="007424FC" w:rsidRPr="00411120" w:rsidRDefault="00411120" w:rsidP="00411120">
                      <w:pPr>
                        <w:rPr>
                          <w:rFonts w:ascii="Helvetica" w:hAnsi="Helvetica"/>
                          <w:sz w:val="22"/>
                        </w:rPr>
                      </w:pPr>
                      <w:r>
                        <w:rPr>
                          <w:rFonts w:ascii="Helvetica" w:hAnsi="Helvetica"/>
                          <w:sz w:val="22"/>
                        </w:rPr>
                        <w:t>Imported by Total Beverage Solution</w:t>
                      </w:r>
                    </w:p>
                  </w:txbxContent>
                </v:textbox>
                <w10:wrap type="tight"/>
              </v:shape>
            </w:pict>
          </mc:Fallback>
        </mc:AlternateContent>
      </w:r>
      <w:r>
        <w:rPr>
          <w:noProof/>
        </w:rPr>
        <mc:AlternateContent>
          <mc:Choice Requires="wps">
            <w:drawing>
              <wp:anchor distT="0" distB="0" distL="114300" distR="114300" simplePos="0" relativeHeight="251682816" behindDoc="0" locked="0" layoutInCell="1" allowOverlap="1" wp14:anchorId="31F6901C" wp14:editId="7FD2B7A9">
                <wp:simplePos x="0" y="0"/>
                <wp:positionH relativeFrom="column">
                  <wp:posOffset>13970</wp:posOffset>
                </wp:positionH>
                <wp:positionV relativeFrom="paragraph">
                  <wp:posOffset>17780</wp:posOffset>
                </wp:positionV>
                <wp:extent cx="1981200" cy="3429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19812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FA7022" w14:textId="7E8A0516" w:rsidR="007424FC" w:rsidRPr="007424FC" w:rsidRDefault="007424FC" w:rsidP="007424FC">
                            <w:pPr>
                              <w:rPr>
                                <w:rFonts w:ascii="Helvetica" w:hAnsi="Helvetica"/>
                                <w:sz w:val="22"/>
                              </w:rPr>
                            </w:pPr>
                            <w:r w:rsidRPr="007424FC">
                              <w:rPr>
                                <w:rFonts w:ascii="Helvetica" w:hAnsi="Helvetica"/>
                                <w:sz w:val="22"/>
                              </w:rPr>
                              <w:t>www.Signatory</w:t>
                            </w:r>
                            <w:r w:rsidR="00411120">
                              <w:rPr>
                                <w:rFonts w:ascii="Helvetica" w:hAnsi="Helvetica"/>
                                <w:sz w:val="22"/>
                              </w:rPr>
                              <w:t>USA.com</w:t>
                            </w:r>
                          </w:p>
                          <w:p w14:paraId="7464C94B" w14:textId="77777777" w:rsidR="007424FC" w:rsidRDefault="007424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3" type="#_x0000_t202" style="position:absolute;margin-left:1.1pt;margin-top:1.4pt;width:156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" filled="f" stroked="f">
                <v:textbox>
                  <w:txbxContent>
                    <w:p w14:paraId="4AFA7022" w14:textId="7E8A0516" w:rsidR="007424FC" w:rsidRPr="007424FC" w:rsidRDefault="007424FC" w:rsidP="007424FC">
                      <w:pPr>
                        <w:rPr>
                          <w:rFonts w:ascii="Helvetica" w:hAnsi="Helvetica"/>
                          <w:sz w:val="22"/>
                        </w:rPr>
                      </w:pPr>
                      <w:r w:rsidRPr="007424FC">
                        <w:rPr>
                          <w:rFonts w:ascii="Helvetica" w:hAnsi="Helvetica"/>
                          <w:sz w:val="22"/>
                        </w:rPr>
                        <w:t>www.Signatory</w:t>
                      </w:r>
                      <w:r w:rsidR="00411120">
                        <w:rPr>
                          <w:rFonts w:ascii="Helvetica" w:hAnsi="Helvetica"/>
                          <w:sz w:val="22"/>
                        </w:rPr>
                        <w:t>USA.com</w:t>
                      </w:r>
                    </w:p>
                    <w:p w14:paraId="7464C94B" w14:textId="77777777" w:rsidR="007424FC" w:rsidRDefault="007424FC"/>
                  </w:txbxContent>
                </v:textbox>
                <w10:wrap type="square"/>
              </v:shape>
            </w:pict>
          </mc:Fallback>
        </mc:AlternateContent>
      </w:r>
      <w:r w:rsidR="00D44A30">
        <w:rPr>
          <w:noProof/>
          <w:color w:val="auto"/>
          <w:kern w:val="0"/>
        </w:rPr>
        <mc:AlternateContent>
          <mc:Choice Requires="wps">
            <w:drawing>
              <wp:anchor distT="36576" distB="36576" distL="36576" distR="36576" simplePos="0" relativeHeight="251663360" behindDoc="0" locked="0" layoutInCell="1" allowOverlap="1" wp14:anchorId="7D425F25" wp14:editId="61F8CA67">
                <wp:simplePos x="0" y="0"/>
                <wp:positionH relativeFrom="column">
                  <wp:posOffset>-773430</wp:posOffset>
                </wp:positionH>
                <wp:positionV relativeFrom="paragraph">
                  <wp:posOffset>3540760</wp:posOffset>
                </wp:positionV>
                <wp:extent cx="3200400" cy="5334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334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3A5F895" w14:textId="77777777" w:rsidR="007424FC" w:rsidRDefault="007424FC" w:rsidP="00256FF0">
                            <w:pPr>
                              <w:widowControl w:val="0"/>
                              <w:jc w:val="center"/>
                              <w:rPr>
                                <w:rFonts w:ascii="Arial" w:hAnsi="Arial" w:cs="Arial"/>
                                <w:color w:val="7F7F7F" w:themeColor="text1" w:themeTint="80"/>
                              </w:rPr>
                            </w:pPr>
                            <w:r w:rsidRPr="00256FF0">
                              <w:rPr>
                                <w:rFonts w:ascii="Arial" w:hAnsi="Arial" w:cs="Arial"/>
                                <w:color w:val="7F7F7F" w:themeColor="text1" w:themeTint="80"/>
                              </w:rPr>
                              <w:t>www.SignatoryScotch.com</w:t>
                            </w:r>
                          </w:p>
                          <w:p w14:paraId="613E30B0" w14:textId="77777777" w:rsidR="007424FC" w:rsidRPr="00256FF0" w:rsidRDefault="007424FC" w:rsidP="00256FF0">
                            <w:pPr>
                              <w:widowControl w:val="0"/>
                              <w:jc w:val="center"/>
                              <w:rPr>
                                <w:rFonts w:ascii="Arial" w:hAnsi="Arial" w:cs="Arial"/>
                                <w:color w:val="7F7F7F" w:themeColor="text1" w:themeTint="80"/>
                              </w:rPr>
                            </w:pPr>
                          </w:p>
                          <w:p w14:paraId="29DEB17F" w14:textId="77777777" w:rsidR="007424FC" w:rsidRPr="00256FF0" w:rsidRDefault="007424FC" w:rsidP="00256FF0">
                            <w:pPr>
                              <w:widowControl w:val="0"/>
                              <w:jc w:val="center"/>
                              <w:rPr>
                                <w:rFonts w:ascii="Arial" w:hAnsi="Arial" w:cs="Arial"/>
                                <w:color w:val="7F7F7F" w:themeColor="text1" w:themeTint="80"/>
                                <w:spacing w:val="10"/>
                                <w:sz w:val="18"/>
                                <w:szCs w:val="18"/>
                              </w:rPr>
                            </w:pPr>
                            <w:r w:rsidRPr="00256FF0">
                              <w:rPr>
                                <w:rFonts w:ascii="Arial" w:hAnsi="Arial" w:cs="Arial"/>
                                <w:color w:val="7F7F7F" w:themeColor="text1" w:themeTint="80"/>
                                <w:sz w:val="18"/>
                                <w:szCs w:val="18"/>
                              </w:rPr>
                              <w:t>IMPORTED BY TOTAL BEVERAGE SOLUTIONS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60.9pt;margin-top:278.8pt;width:252pt;height:42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" filled="f" fillcolor="#fffffe" stroked="f" strokecolor="#212120" insetpen="t">
                <v:textbox inset="2.88pt,2.88pt,2.88pt,2.88pt">
                  <w:txbxContent>
                    <w:p w14:paraId="13A5F895" w14:textId="77777777" w:rsidR="007424FC" w:rsidRDefault="007424FC" w:rsidP="00256FF0">
                      <w:pPr>
                        <w:widowControl w:val="0"/>
                        <w:jc w:val="center"/>
                        <w:rPr>
                          <w:rFonts w:ascii="Arial" w:hAnsi="Arial" w:cs="Arial"/>
                          <w:color w:val="7F7F7F" w:themeColor="text1" w:themeTint="80"/>
                        </w:rPr>
                      </w:pPr>
                      <w:r w:rsidRPr="00256FF0">
                        <w:rPr>
                          <w:rFonts w:ascii="Arial" w:hAnsi="Arial" w:cs="Arial"/>
                          <w:color w:val="7F7F7F" w:themeColor="text1" w:themeTint="80"/>
                        </w:rPr>
                        <w:t>www.SignatoryScotch.com</w:t>
                      </w:r>
                    </w:p>
                    <w:p w14:paraId="613E30B0" w14:textId="77777777" w:rsidR="007424FC" w:rsidRPr="00256FF0" w:rsidRDefault="007424FC" w:rsidP="00256FF0">
                      <w:pPr>
                        <w:widowControl w:val="0"/>
                        <w:jc w:val="center"/>
                        <w:rPr>
                          <w:rFonts w:ascii="Arial" w:hAnsi="Arial" w:cs="Arial"/>
                          <w:color w:val="7F7F7F" w:themeColor="text1" w:themeTint="80"/>
                        </w:rPr>
                      </w:pPr>
                    </w:p>
                    <w:p w14:paraId="29DEB17F" w14:textId="77777777" w:rsidR="007424FC" w:rsidRPr="00256FF0" w:rsidRDefault="007424FC" w:rsidP="00256FF0">
                      <w:pPr>
                        <w:widowControl w:val="0"/>
                        <w:jc w:val="center"/>
                        <w:rPr>
                          <w:rFonts w:ascii="Arial" w:hAnsi="Arial" w:cs="Arial"/>
                          <w:color w:val="7F7F7F" w:themeColor="text1" w:themeTint="80"/>
                          <w:spacing w:val="10"/>
                          <w:sz w:val="18"/>
                          <w:szCs w:val="18"/>
                        </w:rPr>
                      </w:pPr>
                      <w:r w:rsidRPr="00256FF0">
                        <w:rPr>
                          <w:rFonts w:ascii="Arial" w:hAnsi="Arial" w:cs="Arial"/>
                          <w:color w:val="7F7F7F" w:themeColor="text1" w:themeTint="80"/>
                          <w:sz w:val="18"/>
                          <w:szCs w:val="18"/>
                        </w:rPr>
                        <w:t>IMPORTED BY TOTAL BEVERAGE SOLUTIONS</w:t>
                      </w:r>
                    </w:p>
                  </w:txbxContent>
                </v:textbox>
              </v:shape>
            </w:pict>
          </mc:Fallback>
        </mc:AlternateContent>
      </w:r>
      <w:r w:rsidR="00CD7AC1">
        <w:tab/>
      </w:r>
    </w:p>
    <w:sectPr w:rsidR="00AB0DD9" w:rsidRPr="00CD7AC1" w:rsidSect="005B57BE">
      <w:pgSz w:w="12240" w:h="15840" w:code="1"/>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Light">
    <w:altName w:val="Iglesia"/>
    <w:charset w:val="00"/>
    <w:family w:val="auto"/>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35D91"/>
    <w:multiLevelType w:val="hybridMultilevel"/>
    <w:tmpl w:val="7A800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783E8E"/>
    <w:multiLevelType w:val="hybridMultilevel"/>
    <w:tmpl w:val="CB9E29E4"/>
    <w:lvl w:ilvl="0" w:tplc="04AA2F10">
      <w:start w:val="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7BE"/>
    <w:rsid w:val="00060732"/>
    <w:rsid w:val="00074200"/>
    <w:rsid w:val="000D1D5A"/>
    <w:rsid w:val="00111847"/>
    <w:rsid w:val="00187636"/>
    <w:rsid w:val="001B6473"/>
    <w:rsid w:val="0024128A"/>
    <w:rsid w:val="00256FF0"/>
    <w:rsid w:val="002C27B9"/>
    <w:rsid w:val="002D369A"/>
    <w:rsid w:val="003009DE"/>
    <w:rsid w:val="003A6775"/>
    <w:rsid w:val="003D6C73"/>
    <w:rsid w:val="0040097D"/>
    <w:rsid w:val="00411120"/>
    <w:rsid w:val="0045419E"/>
    <w:rsid w:val="004650E4"/>
    <w:rsid w:val="00490FA3"/>
    <w:rsid w:val="00523969"/>
    <w:rsid w:val="00546219"/>
    <w:rsid w:val="00582695"/>
    <w:rsid w:val="005B57BE"/>
    <w:rsid w:val="005D4311"/>
    <w:rsid w:val="0060385F"/>
    <w:rsid w:val="00605030"/>
    <w:rsid w:val="006171B8"/>
    <w:rsid w:val="0066035A"/>
    <w:rsid w:val="00664474"/>
    <w:rsid w:val="00683D37"/>
    <w:rsid w:val="007424FC"/>
    <w:rsid w:val="007E46A7"/>
    <w:rsid w:val="007F5D09"/>
    <w:rsid w:val="00842B63"/>
    <w:rsid w:val="00891597"/>
    <w:rsid w:val="008C4591"/>
    <w:rsid w:val="00930FD9"/>
    <w:rsid w:val="009475DA"/>
    <w:rsid w:val="009F711D"/>
    <w:rsid w:val="00A357BD"/>
    <w:rsid w:val="00A526E3"/>
    <w:rsid w:val="00A63117"/>
    <w:rsid w:val="00AB0DD9"/>
    <w:rsid w:val="00AB4525"/>
    <w:rsid w:val="00AE5396"/>
    <w:rsid w:val="00B7460B"/>
    <w:rsid w:val="00B83E18"/>
    <w:rsid w:val="00B933B6"/>
    <w:rsid w:val="00BE55D4"/>
    <w:rsid w:val="00BE749C"/>
    <w:rsid w:val="00C2429A"/>
    <w:rsid w:val="00C27186"/>
    <w:rsid w:val="00CA54F7"/>
    <w:rsid w:val="00CC2B58"/>
    <w:rsid w:val="00CD7AC1"/>
    <w:rsid w:val="00CF5C9F"/>
    <w:rsid w:val="00D27D70"/>
    <w:rsid w:val="00D368E2"/>
    <w:rsid w:val="00D42E1A"/>
    <w:rsid w:val="00D44A30"/>
    <w:rsid w:val="00DE6856"/>
    <w:rsid w:val="00E146AD"/>
    <w:rsid w:val="00E231E4"/>
    <w:rsid w:val="00E4629C"/>
    <w:rsid w:val="00E60BCC"/>
    <w:rsid w:val="00E65CD2"/>
    <w:rsid w:val="00F17CF1"/>
    <w:rsid w:val="00F5638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ru v:ext="edit" colors="#ffe240,#d1d16c,#eaea78,#f2eba7"/>
    </o:shapedefaults>
    <o:shapelayout v:ext="edit">
      <o:idmap v:ext="edit" data="1"/>
    </o:shapelayout>
  </w:shapeDefaults>
  <w:decimalSymbol w:val="."/>
  <w:listSeparator w:val=","/>
  <w14:docId w14:val="5482A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5B57BE"/>
    <w:rPr>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E6856"/>
    <w:rPr>
      <w:rFonts w:ascii="Lucida Grande" w:hAnsi="Lucida Grande" w:cs="Lucida Grande"/>
      <w:sz w:val="18"/>
      <w:szCs w:val="18"/>
    </w:rPr>
  </w:style>
  <w:style w:type="character" w:customStyle="1" w:styleId="BalloonTextChar">
    <w:name w:val="Balloon Text Char"/>
    <w:basedOn w:val="DefaultParagraphFont"/>
    <w:link w:val="BalloonText"/>
    <w:rsid w:val="00DE6856"/>
    <w:rPr>
      <w:rFonts w:ascii="Lucida Grande" w:hAnsi="Lucida Grande" w:cs="Lucida Grande"/>
      <w:color w:val="212120"/>
      <w:kern w:val="28"/>
      <w:sz w:val="18"/>
      <w:szCs w:val="18"/>
    </w:rPr>
  </w:style>
  <w:style w:type="paragraph" w:customStyle="1" w:styleId="Heading">
    <w:name w:val="Heading"/>
    <w:next w:val="Normal"/>
    <w:rsid w:val="00DE6856"/>
    <w:pPr>
      <w:pBdr>
        <w:top w:val="nil"/>
        <w:left w:val="nil"/>
        <w:bottom w:val="nil"/>
        <w:right w:val="nil"/>
        <w:between w:val="nil"/>
        <w:bar w:val="nil"/>
      </w:pBdr>
      <w:outlineLvl w:val="0"/>
    </w:pPr>
    <w:rPr>
      <w:rFonts w:ascii="Helvetica" w:eastAsia="Arial Unicode MS" w:hAnsi="Arial Unicode MS" w:cs="Arial Unicode MS"/>
      <w:b/>
      <w:bCs/>
      <w:color w:val="000000"/>
      <w:sz w:val="36"/>
      <w:szCs w:val="36"/>
      <w:bdr w:val="nil"/>
    </w:rPr>
  </w:style>
  <w:style w:type="paragraph" w:customStyle="1" w:styleId="Default">
    <w:name w:val="Default"/>
    <w:rsid w:val="00DE6856"/>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yperlink">
    <w:name w:val="Hyperlink"/>
    <w:basedOn w:val="DefaultParagraphFont"/>
    <w:rsid w:val="00256FF0"/>
    <w:rPr>
      <w:color w:val="0000FF" w:themeColor="hyperlink"/>
      <w:u w:val="single"/>
    </w:rPr>
  </w:style>
  <w:style w:type="paragraph" w:styleId="ListParagraph">
    <w:name w:val="List Paragraph"/>
    <w:basedOn w:val="Normal"/>
    <w:rsid w:val="007E46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5B57BE"/>
    <w:rPr>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E6856"/>
    <w:rPr>
      <w:rFonts w:ascii="Lucida Grande" w:hAnsi="Lucida Grande" w:cs="Lucida Grande"/>
      <w:sz w:val="18"/>
      <w:szCs w:val="18"/>
    </w:rPr>
  </w:style>
  <w:style w:type="character" w:customStyle="1" w:styleId="BalloonTextChar">
    <w:name w:val="Balloon Text Char"/>
    <w:basedOn w:val="DefaultParagraphFont"/>
    <w:link w:val="BalloonText"/>
    <w:rsid w:val="00DE6856"/>
    <w:rPr>
      <w:rFonts w:ascii="Lucida Grande" w:hAnsi="Lucida Grande" w:cs="Lucida Grande"/>
      <w:color w:val="212120"/>
      <w:kern w:val="28"/>
      <w:sz w:val="18"/>
      <w:szCs w:val="18"/>
    </w:rPr>
  </w:style>
  <w:style w:type="paragraph" w:customStyle="1" w:styleId="Heading">
    <w:name w:val="Heading"/>
    <w:next w:val="Normal"/>
    <w:rsid w:val="00DE6856"/>
    <w:pPr>
      <w:pBdr>
        <w:top w:val="nil"/>
        <w:left w:val="nil"/>
        <w:bottom w:val="nil"/>
        <w:right w:val="nil"/>
        <w:between w:val="nil"/>
        <w:bar w:val="nil"/>
      </w:pBdr>
      <w:outlineLvl w:val="0"/>
    </w:pPr>
    <w:rPr>
      <w:rFonts w:ascii="Helvetica" w:eastAsia="Arial Unicode MS" w:hAnsi="Arial Unicode MS" w:cs="Arial Unicode MS"/>
      <w:b/>
      <w:bCs/>
      <w:color w:val="000000"/>
      <w:sz w:val="36"/>
      <w:szCs w:val="36"/>
      <w:bdr w:val="nil"/>
    </w:rPr>
  </w:style>
  <w:style w:type="paragraph" w:customStyle="1" w:styleId="Default">
    <w:name w:val="Default"/>
    <w:rsid w:val="00DE6856"/>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yperlink">
    <w:name w:val="Hyperlink"/>
    <w:basedOn w:val="DefaultParagraphFont"/>
    <w:rsid w:val="00256FF0"/>
    <w:rPr>
      <w:color w:val="0000FF" w:themeColor="hyperlink"/>
      <w:u w:val="single"/>
    </w:rPr>
  </w:style>
  <w:style w:type="paragraph" w:styleId="ListParagraph">
    <w:name w:val="List Paragraph"/>
    <w:basedOn w:val="Normal"/>
    <w:rsid w:val="007E46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180686">
      <w:bodyDiv w:val="1"/>
      <w:marLeft w:val="0"/>
      <w:marRight w:val="0"/>
      <w:marTop w:val="0"/>
      <w:marBottom w:val="0"/>
      <w:divBdr>
        <w:top w:val="none" w:sz="0" w:space="0" w:color="auto"/>
        <w:left w:val="none" w:sz="0" w:space="0" w:color="auto"/>
        <w:bottom w:val="none" w:sz="0" w:space="0" w:color="auto"/>
        <w:right w:val="none" w:sz="0" w:space="0" w:color="auto"/>
      </w:divBdr>
    </w:div>
    <w:div w:id="2117603372">
      <w:bodyDiv w:val="1"/>
      <w:marLeft w:val="0"/>
      <w:marRight w:val="0"/>
      <w:marTop w:val="0"/>
      <w:marBottom w:val="0"/>
      <w:divBdr>
        <w:top w:val="none" w:sz="0" w:space="0" w:color="auto"/>
        <w:left w:val="none" w:sz="0" w:space="0" w:color="auto"/>
        <w:bottom w:val="none" w:sz="0" w:space="0" w:color="auto"/>
        <w:right w:val="none" w:sz="0" w:space="0" w:color="auto"/>
      </w:divBdr>
    </w:div>
    <w:div w:id="212384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file:///C:\STOCKLAYOUTS\CURRENT%20PROJECTS\FN99807-PL\FN99807-IMG05.em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emf"/><Relationship Id="rId5" Type="http://schemas.openxmlformats.org/officeDocument/2006/relationships/settings" Target="settings.xml"/><Relationship Id="rId10" Type="http://schemas.openxmlformats.org/officeDocument/2006/relationships/image" Target="media/image4.jpg"/><Relationship Id="rId4" Type="http://schemas.microsoft.com/office/2007/relationships/stylesWithEffects" Target="stylesWithEffect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B5D1B-1C24-4918-B8EE-50F498289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Words>
  <Characters>267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StockLayouts</Company>
  <LinksUpToDate>false</LinksUpToDate>
  <CharactersWithSpaces>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toy</dc:creator>
  <cp:lastModifiedBy>Brittany Cooper</cp:lastModifiedBy>
  <cp:revision>2</cp:revision>
  <cp:lastPrinted>2014-06-13T16:06:00Z</cp:lastPrinted>
  <dcterms:created xsi:type="dcterms:W3CDTF">2015-02-17T19:36:00Z</dcterms:created>
  <dcterms:modified xsi:type="dcterms:W3CDTF">2015-02-17T19:36:00Z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TC011832751033</vt:lpwstr>
  </property>
</Properties>
</file>